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958" w:rsidRDefault="00373958" w:rsidP="00373958">
      <w:pPr>
        <w:widowControl/>
        <w:spacing w:after="53" w:line="25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WNIOSEK O WYPŁATĘ DODATKU </w:t>
      </w:r>
      <w:r w:rsidR="007A2B26">
        <w:rPr>
          <w:rFonts w:eastAsia="Arial" w:cs="Times New Roman"/>
          <w:b/>
          <w:color w:val="000000"/>
          <w:sz w:val="22"/>
          <w:szCs w:val="22"/>
        </w:rPr>
        <w:t>WĘGLOWEGO</w:t>
      </w:r>
    </w:p>
    <w:p w:rsidR="000C7647" w:rsidRDefault="000C7647" w:rsidP="00373958">
      <w:pPr>
        <w:widowControl/>
        <w:spacing w:after="53" w:line="254" w:lineRule="auto"/>
        <w:ind w:left="1102" w:right="759" w:hanging="535"/>
        <w:jc w:val="center"/>
        <w:rPr>
          <w:rFonts w:eastAsia="Arial" w:cs="Times New Roman"/>
          <w:color w:val="000000"/>
          <w:sz w:val="18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7647" w:rsidTr="000C7647">
        <w:tc>
          <w:tcPr>
            <w:tcW w:w="9212" w:type="dxa"/>
          </w:tcPr>
          <w:p w:rsidR="000C7647" w:rsidRPr="000C7647" w:rsidRDefault="000C7647" w:rsidP="000C7647">
            <w:pPr>
              <w:widowControl/>
              <w:spacing w:after="80" w:line="266" w:lineRule="auto"/>
              <w:jc w:val="center"/>
              <w:rPr>
                <w:rFonts w:eastAsia="Arial" w:cs="Times New Roman"/>
                <w:b/>
                <w:color w:val="000000"/>
                <w:szCs w:val="24"/>
              </w:rPr>
            </w:pPr>
            <w:r w:rsidRPr="000C7647">
              <w:rPr>
                <w:rFonts w:eastAsia="Arial" w:cs="Times New Roman"/>
                <w:b/>
                <w:color w:val="000000"/>
                <w:szCs w:val="24"/>
              </w:rPr>
              <w:t>UWAGA!</w:t>
            </w:r>
          </w:p>
          <w:p w:rsidR="000C7647" w:rsidRPr="000C7647" w:rsidRDefault="000C7647" w:rsidP="000C7647">
            <w:pPr>
              <w:widowControl/>
              <w:spacing w:after="80" w:line="266" w:lineRule="auto"/>
              <w:jc w:val="both"/>
              <w:rPr>
                <w:rFonts w:eastAsia="Arial" w:cs="Times New Roman"/>
                <w:color w:val="000000"/>
                <w:sz w:val="28"/>
                <w:szCs w:val="28"/>
              </w:rPr>
            </w:pPr>
            <w:r w:rsidRPr="000C7647">
              <w:rPr>
                <w:rFonts w:eastAsia="Arial" w:cs="Times New Roman"/>
                <w:b/>
                <w:color w:val="000000"/>
                <w:szCs w:val="24"/>
              </w:rPr>
              <w:t xml:space="preserve">Informacje przedstawione we wniosku o wypłatę dodatku węglowego składa się pod rygorem </w:t>
            </w:r>
            <w:r w:rsidRPr="000C7647">
              <w:rPr>
                <w:rFonts w:eastAsia="Arial" w:cs="Times New Roman"/>
                <w:b/>
                <w:color w:val="000000"/>
                <w:szCs w:val="24"/>
                <w:u w:val="single"/>
              </w:rPr>
              <w:t>odpowiedzialności karnej za składanie fałszywych oświadczeń</w:t>
            </w:r>
            <w:r w:rsidRPr="000C7647">
              <w:rPr>
                <w:rFonts w:eastAsia="Arial" w:cs="Times New Roman"/>
                <w:b/>
                <w:color w:val="000000"/>
                <w:szCs w:val="24"/>
              </w:rPr>
              <w:t xml:space="preserve"> – </w:t>
            </w:r>
            <w:r w:rsidRPr="000C7647">
              <w:rPr>
                <w:rFonts w:eastAsia="Arial" w:cs="Times New Roman"/>
                <w:color w:val="000000"/>
                <w:szCs w:val="24"/>
              </w:rPr>
              <w:t>zgodnie z art. 3 ust. 4 ustawy z dnia 5 sierpnia 2022 r. o dodatku węglowym (Dz. U. poz. 1692)</w:t>
            </w:r>
          </w:p>
        </w:tc>
      </w:tr>
    </w:tbl>
    <w:p w:rsidR="00373958" w:rsidRDefault="00373958" w:rsidP="000C7647">
      <w:pPr>
        <w:widowControl/>
        <w:spacing w:before="120" w:line="254" w:lineRule="auto"/>
        <w:ind w:left="426" w:right="759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 w:rsidR="00373958" w:rsidRDefault="00373958" w:rsidP="000C7647">
      <w:pPr>
        <w:widowControl/>
        <w:numPr>
          <w:ilvl w:val="0"/>
          <w:numId w:val="2"/>
        </w:numPr>
        <w:tabs>
          <w:tab w:val="left" w:pos="426"/>
        </w:tabs>
        <w:spacing w:line="259" w:lineRule="auto"/>
        <w:ind w:left="426" w:right="113" w:firstLine="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  <w:r>
        <w:rPr>
          <w:rFonts w:eastAsia="Arial" w:cs="Times New Roman"/>
          <w:color w:val="000000"/>
          <w:sz w:val="22"/>
          <w:szCs w:val="22"/>
        </w:rPr>
        <w:t xml:space="preserve">  </w:t>
      </w:r>
    </w:p>
    <w:p w:rsidR="00373958" w:rsidRDefault="00373958" w:rsidP="000C7647">
      <w:pPr>
        <w:widowControl/>
        <w:numPr>
          <w:ilvl w:val="0"/>
          <w:numId w:val="2"/>
        </w:numPr>
        <w:spacing w:after="120" w:line="259" w:lineRule="auto"/>
        <w:ind w:left="426" w:right="113" w:firstLine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 V lub X . </w:t>
      </w:r>
    </w:p>
    <w:p w:rsidR="00373958" w:rsidRDefault="00373958" w:rsidP="00373958">
      <w:pPr>
        <w:widowControl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ORGAN, DO KTÓREGO JEST SKŁADANY WNIOSEK O WYPŁATĘ DODATKU </w:t>
      </w:r>
      <w:r w:rsidR="00357F87">
        <w:rPr>
          <w:rFonts w:eastAsia="Arial" w:cs="Times New Roman"/>
          <w:b/>
          <w:bCs/>
          <w:color w:val="000000"/>
          <w:sz w:val="22"/>
          <w:szCs w:val="22"/>
        </w:rPr>
        <w:t>WĘGLOWEGO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  <w:bookmarkStart w:id="0" w:name="Bookmark1"/>
    </w:p>
    <w:bookmarkEnd w:id="0"/>
    <w:p w:rsidR="000C7647" w:rsidRDefault="000C7647" w:rsidP="000C7647">
      <w:pPr>
        <w:widowControl/>
        <w:spacing w:after="80" w:line="266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73958" w:rsidRDefault="00373958" w:rsidP="00373958">
      <w:pPr>
        <w:widowControl/>
        <w:spacing w:after="80" w:line="266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Dodatek </w:t>
      </w:r>
      <w:r w:rsidR="000D0E91">
        <w:rPr>
          <w:rFonts w:eastAsia="Arial" w:cs="Times New Roman"/>
          <w:color w:val="000000"/>
          <w:sz w:val="18"/>
          <w:szCs w:val="22"/>
        </w:rPr>
        <w:t>węglowy</w:t>
      </w:r>
      <w:r>
        <w:rPr>
          <w:rFonts w:eastAsia="Arial" w:cs="Times New Roman"/>
          <w:color w:val="000000"/>
          <w:sz w:val="18"/>
          <w:szCs w:val="22"/>
        </w:rPr>
        <w:t xml:space="preserve"> wypłaca wójt, burmistrz lub prezydent miasta właściwy ze względu na miejsce zamieszkania osoby fizycznej składającej wniosek o przyznanie dodatku </w:t>
      </w:r>
      <w:r w:rsidR="000D0E91">
        <w:rPr>
          <w:rFonts w:eastAsia="Arial" w:cs="Times New Roman"/>
          <w:color w:val="000000"/>
          <w:sz w:val="18"/>
          <w:szCs w:val="22"/>
        </w:rPr>
        <w:t>węglowego</w:t>
      </w:r>
      <w:r>
        <w:rPr>
          <w:rFonts w:eastAsia="Arial" w:cs="Times New Roman"/>
          <w:color w:val="000000"/>
          <w:sz w:val="18"/>
          <w:szCs w:val="22"/>
        </w:rPr>
        <w:t xml:space="preserve">. </w:t>
      </w:r>
    </w:p>
    <w:p w:rsidR="00373958" w:rsidRDefault="00373958" w:rsidP="00373958">
      <w:pPr>
        <w:widowControl/>
        <w:spacing w:after="80" w:line="266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:rsidR="00373958" w:rsidRDefault="00373958" w:rsidP="000C7647">
      <w:pPr>
        <w:widowControl/>
        <w:spacing w:line="266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</w:t>
      </w:r>
    </w:p>
    <w:p w:rsidR="00373958" w:rsidRPr="000C7647" w:rsidRDefault="00373958" w:rsidP="000C7647">
      <w:pPr>
        <w:widowControl/>
        <w:spacing w:after="120" w:line="266" w:lineRule="auto"/>
        <w:ind w:left="142" w:hanging="142"/>
        <w:jc w:val="center"/>
        <w:rPr>
          <w:rFonts w:eastAsia="Arial" w:cs="Times New Roman"/>
          <w:b/>
          <w:bCs/>
          <w:color w:val="000000"/>
          <w:sz w:val="20"/>
        </w:rPr>
      </w:pPr>
      <w:r w:rsidRPr="000C7647">
        <w:rPr>
          <w:rFonts w:eastAsia="Arial" w:cs="Times New Roman"/>
          <w:b/>
          <w:bCs/>
          <w:color w:val="000000"/>
          <w:sz w:val="20"/>
        </w:rPr>
        <w:t>DANE DOTYCZĄCE WNIOSKODAWCY I JEGO GOSPODARSTWA DOMOWEGO</w:t>
      </w:r>
    </w:p>
    <w:p w:rsidR="00373958" w:rsidRDefault="00373958" w:rsidP="000C7647">
      <w:pPr>
        <w:widowControl/>
        <w:numPr>
          <w:ilvl w:val="0"/>
          <w:numId w:val="1"/>
        </w:numPr>
        <w:tabs>
          <w:tab w:val="clear" w:pos="0"/>
          <w:tab w:val="num" w:pos="284"/>
        </w:tabs>
        <w:spacing w:line="266" w:lineRule="auto"/>
        <w:ind w:left="0" w:right="113" w:firstLine="0"/>
        <w:jc w:val="both"/>
        <w:rPr>
          <w:rFonts w:eastAsia="Arial" w:cs="Times New Roman"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:rsidR="00373958" w:rsidRDefault="00373958" w:rsidP="000D0E91">
      <w:pPr>
        <w:widowControl/>
        <w:tabs>
          <w:tab w:val="left" w:pos="2700"/>
        </w:tabs>
        <w:spacing w:before="240" w:after="80" w:line="266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DANE WNIOSKODAWCY</w:t>
      </w:r>
      <w:r w:rsidR="000D0E91">
        <w:rPr>
          <w:rFonts w:eastAsia="Arial" w:cs="Times New Roman"/>
          <w:b/>
          <w:bCs/>
          <w:color w:val="000000"/>
          <w:sz w:val="20"/>
        </w:rPr>
        <w:tab/>
      </w:r>
    </w:p>
    <w:p w:rsidR="00373958" w:rsidRDefault="00373958" w:rsidP="00373958">
      <w:pPr>
        <w:widowControl/>
        <w:numPr>
          <w:ilvl w:val="0"/>
          <w:numId w:val="3"/>
        </w:numPr>
        <w:tabs>
          <w:tab w:val="left" w:pos="284"/>
        </w:tabs>
        <w:spacing w:after="8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:rsidR="00373958" w:rsidRDefault="00373958" w:rsidP="00373958">
      <w:pPr>
        <w:widowControl/>
        <w:spacing w:after="80" w:line="266" w:lineRule="auto"/>
        <w:jc w:val="both"/>
        <w:rPr>
          <w:rFonts w:eastAsia="Arial" w:cs="Times New Roman"/>
          <w:color w:val="000000"/>
          <w:sz w:val="20"/>
        </w:rPr>
      </w:pPr>
      <w:bookmarkStart w:id="1" w:name="_Hlk51936125"/>
      <w:r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1"/>
    <w:p w:rsidR="00373958" w:rsidRDefault="00373958" w:rsidP="00373958">
      <w:pPr>
        <w:widowControl/>
        <w:numPr>
          <w:ilvl w:val="0"/>
          <w:numId w:val="3"/>
        </w:numPr>
        <w:spacing w:after="80" w:line="266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373958" w:rsidRDefault="00373958" w:rsidP="00373958">
      <w:pPr>
        <w:widowControl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2" w:name="Bookmark2"/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373958" w:rsidRDefault="00373958" w:rsidP="00373958">
      <w:pPr>
        <w:widowControl/>
        <w:numPr>
          <w:ilvl w:val="0"/>
          <w:numId w:val="3"/>
        </w:numPr>
        <w:spacing w:after="80" w:line="266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373958" w:rsidRDefault="00373958" w:rsidP="00373958">
      <w:pPr>
        <w:widowControl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2"/>
    <w:p w:rsidR="00373958" w:rsidRDefault="00373958" w:rsidP="00373958">
      <w:pPr>
        <w:widowControl/>
        <w:numPr>
          <w:ilvl w:val="0"/>
          <w:numId w:val="3"/>
        </w:numPr>
        <w:spacing w:after="80" w:line="266" w:lineRule="auto"/>
        <w:ind w:left="284" w:right="113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5"/>
        <w:gridCol w:w="244"/>
        <w:gridCol w:w="246"/>
        <w:gridCol w:w="246"/>
        <w:gridCol w:w="245"/>
        <w:gridCol w:w="246"/>
        <w:gridCol w:w="246"/>
        <w:gridCol w:w="246"/>
        <w:gridCol w:w="245"/>
        <w:gridCol w:w="246"/>
        <w:gridCol w:w="249"/>
      </w:tblGrid>
      <w:tr w:rsidR="00373958" w:rsidTr="000D0E91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373958" w:rsidRDefault="00373958" w:rsidP="00373958">
      <w:pPr>
        <w:widowControl/>
        <w:spacing w:after="80" w:line="266" w:lineRule="auto"/>
        <w:ind w:left="284"/>
        <w:jc w:val="both"/>
        <w:rPr>
          <w:rFonts w:eastAsia="Arial" w:cs="Times New Roman"/>
          <w:color w:val="000000"/>
          <w:sz w:val="20"/>
        </w:rPr>
      </w:pPr>
    </w:p>
    <w:p w:rsidR="00373958" w:rsidRDefault="00373958" w:rsidP="00373958">
      <w:pPr>
        <w:widowControl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2)</w:t>
      </w:r>
    </w:p>
    <w:p w:rsidR="00373958" w:rsidRDefault="00373958" w:rsidP="00373958">
      <w:pPr>
        <w:widowControl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0C7647" w:rsidRDefault="00373958" w:rsidP="000C7647">
      <w:pPr>
        <w:widowControl/>
        <w:spacing w:after="120" w:line="266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</w:t>
      </w:r>
      <w:r>
        <w:rPr>
          <w:rFonts w:eastAsia="Arial" w:cs="Times New Roman"/>
          <w:color w:val="000000"/>
          <w:sz w:val="20"/>
        </w:rPr>
        <w:t>.</w:t>
      </w:r>
    </w:p>
    <w:p w:rsidR="00373958" w:rsidRPr="00373958" w:rsidRDefault="00160F41" w:rsidP="00373958">
      <w:pPr>
        <w:widowControl/>
        <w:spacing w:after="80" w:line="266" w:lineRule="auto"/>
        <w:ind w:left="257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ADRES MIEJS</w:t>
      </w:r>
      <w:bookmarkStart w:id="3" w:name="_GoBack"/>
      <w:bookmarkEnd w:id="3"/>
      <w:r w:rsidR="00373958" w:rsidRPr="00373958">
        <w:rPr>
          <w:rFonts w:eastAsia="Arial" w:cs="Times New Roman"/>
          <w:b/>
          <w:color w:val="000000"/>
          <w:sz w:val="22"/>
          <w:szCs w:val="22"/>
        </w:rPr>
        <w:t>CA ZAMIESZKANIA</w:t>
      </w:r>
    </w:p>
    <w:p w:rsidR="00373958" w:rsidRDefault="00373958" w:rsidP="00373958">
      <w:pPr>
        <w:widowControl/>
        <w:numPr>
          <w:ilvl w:val="0"/>
          <w:numId w:val="4"/>
        </w:numPr>
        <w:spacing w:after="80" w:line="266" w:lineRule="auto"/>
        <w:ind w:left="284" w:right="113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Gmina / dzielnica</w:t>
      </w:r>
    </w:p>
    <w:p w:rsidR="00373958" w:rsidRDefault="00373958" w:rsidP="00373958">
      <w:pPr>
        <w:widowControl/>
        <w:spacing w:after="80" w:line="266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373958" w:rsidRDefault="00373958" w:rsidP="00373958">
      <w:pPr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Kod pocztowy</w:t>
      </w:r>
      <w:r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6"/>
        <w:gridCol w:w="236"/>
        <w:gridCol w:w="283"/>
        <w:gridCol w:w="236"/>
        <w:gridCol w:w="252"/>
        <w:gridCol w:w="237"/>
      </w:tblGrid>
      <w:tr w:rsidR="00373958" w:rsidTr="000D0E91">
        <w:trPr>
          <w:trHeight w:val="257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373958" w:rsidRPr="00373958" w:rsidRDefault="00373958" w:rsidP="00373958">
      <w:pPr>
        <w:widowControl/>
        <w:numPr>
          <w:ilvl w:val="0"/>
          <w:numId w:val="4"/>
        </w:numPr>
        <w:spacing w:after="80" w:line="266" w:lineRule="auto"/>
        <w:ind w:left="284" w:right="113" w:hanging="284"/>
        <w:jc w:val="both"/>
        <w:rPr>
          <w:rFonts w:eastAsia="Arial" w:cs="Times New Roman"/>
          <w:color w:val="000000"/>
          <w:sz w:val="22"/>
          <w:szCs w:val="22"/>
        </w:rPr>
      </w:pPr>
      <w:bookmarkStart w:id="4" w:name="Bookmark4"/>
      <w:r w:rsidRPr="00373958">
        <w:rPr>
          <w:rFonts w:eastAsia="Arial" w:cs="Times New Roman"/>
          <w:color w:val="000000"/>
          <w:sz w:val="20"/>
        </w:rPr>
        <w:t>Miejscowość</w:t>
      </w:r>
    </w:p>
    <w:p w:rsidR="00373958" w:rsidRDefault="00373958" w:rsidP="00373958">
      <w:pPr>
        <w:widowControl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:rsidR="00373958" w:rsidRDefault="00373958" w:rsidP="00373958">
      <w:pPr>
        <w:widowControl/>
        <w:numPr>
          <w:ilvl w:val="0"/>
          <w:numId w:val="4"/>
        </w:numPr>
        <w:spacing w:after="80" w:line="266" w:lineRule="auto"/>
        <w:ind w:left="284" w:right="113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 xml:space="preserve">Ulica </w:t>
      </w:r>
    </w:p>
    <w:p w:rsidR="00373958" w:rsidRDefault="00373958" w:rsidP="00373958">
      <w:pPr>
        <w:widowControl/>
        <w:spacing w:after="80" w:line="266" w:lineRule="auto"/>
        <w:ind w:left="247" w:hanging="247"/>
        <w:jc w:val="both"/>
        <w:rPr>
          <w:rFonts w:eastAsia="Arial" w:cs="Times New Roman"/>
          <w:color w:val="000000"/>
          <w:sz w:val="20"/>
        </w:rPr>
      </w:pPr>
      <w:bookmarkStart w:id="5" w:name="Bookmark5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:rsidR="00373958" w:rsidRDefault="00373958" w:rsidP="00373958">
      <w:pPr>
        <w:widowControl/>
        <w:numPr>
          <w:ilvl w:val="0"/>
          <w:numId w:val="4"/>
        </w:numPr>
        <w:spacing w:after="80" w:line="266" w:lineRule="auto"/>
        <w:ind w:left="284" w:right="113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 xml:space="preserve">Nr domu 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05. Nr mieszkania </w:t>
      </w:r>
      <w:r>
        <w:rPr>
          <w:rFonts w:eastAsia="Arial" w:cs="Times New Roman"/>
          <w:color w:val="000000"/>
          <w:sz w:val="20"/>
        </w:rPr>
        <w:tab/>
        <w:t>06. Nr telefonu</w:t>
      </w: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20"/>
        </w:rPr>
        <w:tab/>
        <w:t xml:space="preserve">            07.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3)</w:t>
      </w:r>
    </w:p>
    <w:p w:rsidR="00373958" w:rsidRDefault="00373958" w:rsidP="00373958">
      <w:pPr>
        <w:widowControl/>
        <w:spacing w:after="80" w:line="266" w:lineRule="auto"/>
        <w:ind w:left="247" w:hanging="247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373958" w:rsidRDefault="00373958" w:rsidP="00373958">
      <w:pPr>
        <w:widowControl/>
        <w:spacing w:after="120" w:line="264" w:lineRule="auto"/>
        <w:ind w:right="11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W przypadku podania adresu e-mail, zostanie na niego przesłana informacja o przyznaniu dodatku </w:t>
      </w:r>
      <w:r w:rsidR="004B2C1C">
        <w:rPr>
          <w:rFonts w:eastAsia="Arial" w:cs="Times New Roman"/>
          <w:color w:val="000000"/>
          <w:sz w:val="18"/>
          <w:szCs w:val="18"/>
        </w:rPr>
        <w:t>węglowego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:rsidR="000C7647" w:rsidRDefault="000C7647" w:rsidP="00373958">
      <w:pPr>
        <w:widowControl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373958" w:rsidRDefault="00373958" w:rsidP="00373958">
      <w:pPr>
        <w:widowControl/>
        <w:spacing w:after="80" w:line="266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NUMER RACHUNKU BANKOWEGO, NA KTÓRY ZOSTANIE PRZEKAZANA KWOTA DODATKU </w:t>
      </w:r>
      <w:r w:rsidR="00CB63C5">
        <w:rPr>
          <w:rFonts w:eastAsia="Arial" w:cs="Times New Roman"/>
          <w:b/>
          <w:bCs/>
          <w:color w:val="000000"/>
          <w:sz w:val="22"/>
          <w:szCs w:val="22"/>
        </w:rPr>
        <w:t>WĘGLOWEGO</w:t>
      </w:r>
      <w:r w:rsidR="00CB63C5" w:rsidRPr="00CB63C5">
        <w:rPr>
          <w:rFonts w:eastAsia="Arial" w:cs="Times New Roman"/>
          <w:bCs/>
          <w:color w:val="000000"/>
          <w:sz w:val="22"/>
          <w:szCs w:val="22"/>
          <w:vertAlign w:val="superscript"/>
        </w:rPr>
        <w:t>4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:rsidR="00373958" w:rsidRDefault="00373958" w:rsidP="00CB63C5">
      <w:pPr>
        <w:widowControl/>
        <w:numPr>
          <w:ilvl w:val="0"/>
          <w:numId w:val="5"/>
        </w:numPr>
        <w:tabs>
          <w:tab w:val="left" w:pos="284"/>
        </w:tabs>
        <w:spacing w:after="80" w:line="266" w:lineRule="auto"/>
        <w:ind w:left="0" w:right="113" w:firstLine="0"/>
        <w:jc w:val="both"/>
        <w:rPr>
          <w:rFonts w:ascii="Arial" w:hAnsi="Arial"/>
        </w:rPr>
      </w:pPr>
      <w:r>
        <w:rPr>
          <w:rFonts w:eastAsia="Arial" w:cs="Times New Roman"/>
          <w:color w:val="000000"/>
          <w:sz w:val="20"/>
        </w:rPr>
        <w:t>Numer rachunku</w:t>
      </w:r>
      <w:r>
        <w:rPr>
          <w:rFonts w:ascii="Arial" w:hAnsi="Arial"/>
          <w:sz w:val="18"/>
          <w:szCs w:val="18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2"/>
        <w:gridCol w:w="353"/>
        <w:gridCol w:w="353"/>
        <w:gridCol w:w="353"/>
        <w:gridCol w:w="353"/>
        <w:gridCol w:w="353"/>
        <w:gridCol w:w="353"/>
        <w:gridCol w:w="352"/>
        <w:gridCol w:w="353"/>
        <w:gridCol w:w="353"/>
        <w:gridCol w:w="353"/>
        <w:gridCol w:w="353"/>
        <w:gridCol w:w="353"/>
        <w:gridCol w:w="353"/>
        <w:gridCol w:w="352"/>
        <w:gridCol w:w="353"/>
        <w:gridCol w:w="353"/>
        <w:gridCol w:w="353"/>
        <w:gridCol w:w="353"/>
        <w:gridCol w:w="353"/>
        <w:gridCol w:w="353"/>
        <w:gridCol w:w="352"/>
        <w:gridCol w:w="353"/>
        <w:gridCol w:w="353"/>
        <w:gridCol w:w="353"/>
        <w:gridCol w:w="392"/>
      </w:tblGrid>
      <w:tr w:rsidR="00373958" w:rsidTr="00CB63C5">
        <w:trPr>
          <w:trHeight w:val="401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958" w:rsidRDefault="00373958" w:rsidP="000D0E91">
            <w:pPr>
              <w:rPr>
                <w:rFonts w:ascii="Arial" w:hAnsi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958" w:rsidRDefault="00373958" w:rsidP="000D0E91">
            <w:pPr>
              <w:rPr>
                <w:rFonts w:ascii="Arial" w:hAnsi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958" w:rsidRDefault="00373958" w:rsidP="000D0E91">
            <w:pPr>
              <w:rPr>
                <w:rFonts w:ascii="Arial" w:hAnsi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958" w:rsidRDefault="00373958" w:rsidP="000D0E91">
            <w:pPr>
              <w:rPr>
                <w:rFonts w:ascii="Arial" w:hAnsi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958" w:rsidRDefault="00373958" w:rsidP="000D0E91">
            <w:pPr>
              <w:rPr>
                <w:rFonts w:ascii="Arial" w:hAnsi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958" w:rsidRDefault="00373958" w:rsidP="000D0E91">
            <w:pPr>
              <w:rPr>
                <w:rFonts w:ascii="Arial" w:hAnsi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958" w:rsidRDefault="00373958" w:rsidP="000D0E91">
            <w:pPr>
              <w:rPr>
                <w:rFonts w:ascii="Arial" w:hAnsi="Arial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958" w:rsidRDefault="00373958" w:rsidP="000D0E91">
            <w:pPr>
              <w:rPr>
                <w:rFonts w:ascii="Arial" w:hAnsi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958" w:rsidRDefault="00373958" w:rsidP="000D0E91">
            <w:pPr>
              <w:rPr>
                <w:rFonts w:ascii="Arial" w:hAnsi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958" w:rsidRDefault="00373958" w:rsidP="000D0E91">
            <w:pPr>
              <w:rPr>
                <w:rFonts w:ascii="Arial" w:hAnsi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958" w:rsidRDefault="00373958" w:rsidP="000D0E91">
            <w:pPr>
              <w:rPr>
                <w:rFonts w:ascii="Arial" w:hAnsi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958" w:rsidRDefault="00373958" w:rsidP="000D0E91">
            <w:pPr>
              <w:rPr>
                <w:rFonts w:ascii="Arial" w:hAnsi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958" w:rsidRDefault="00373958" w:rsidP="000D0E91">
            <w:pPr>
              <w:rPr>
                <w:rFonts w:ascii="Arial" w:hAnsi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958" w:rsidRDefault="00373958" w:rsidP="000D0E91">
            <w:pPr>
              <w:rPr>
                <w:rFonts w:ascii="Arial" w:hAnsi="Arial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958" w:rsidRDefault="00373958" w:rsidP="000D0E91">
            <w:pPr>
              <w:rPr>
                <w:rFonts w:ascii="Arial" w:hAnsi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958" w:rsidRDefault="00373958" w:rsidP="000D0E91">
            <w:pPr>
              <w:rPr>
                <w:rFonts w:ascii="Arial" w:hAnsi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958" w:rsidRDefault="00373958" w:rsidP="000D0E91">
            <w:pPr>
              <w:rPr>
                <w:rFonts w:ascii="Arial" w:hAnsi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958" w:rsidRDefault="00373958" w:rsidP="000D0E91">
            <w:pPr>
              <w:rPr>
                <w:rFonts w:ascii="Arial" w:hAnsi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958" w:rsidRDefault="00373958" w:rsidP="000D0E91">
            <w:pPr>
              <w:rPr>
                <w:rFonts w:ascii="Arial" w:hAnsi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958" w:rsidRDefault="00373958" w:rsidP="000D0E91">
            <w:pPr>
              <w:rPr>
                <w:rFonts w:ascii="Arial" w:hAnsi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958" w:rsidRDefault="00373958" w:rsidP="000D0E91">
            <w:pPr>
              <w:rPr>
                <w:rFonts w:ascii="Arial" w:hAnsi="Arial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958" w:rsidRDefault="00373958" w:rsidP="000D0E91">
            <w:pPr>
              <w:rPr>
                <w:rFonts w:ascii="Arial" w:hAnsi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958" w:rsidRDefault="00373958" w:rsidP="000D0E91">
            <w:pPr>
              <w:rPr>
                <w:rFonts w:ascii="Arial" w:hAnsi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958" w:rsidRDefault="00373958" w:rsidP="000D0E91">
            <w:pPr>
              <w:rPr>
                <w:rFonts w:ascii="Arial" w:hAnsi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958" w:rsidRDefault="00373958" w:rsidP="000D0E91">
            <w:pPr>
              <w:rPr>
                <w:rFonts w:ascii="Arial" w:hAnsi="Arial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58" w:rsidRDefault="00373958" w:rsidP="000D0E91">
            <w:pPr>
              <w:rPr>
                <w:rFonts w:ascii="Arial" w:hAnsi="Arial"/>
              </w:rPr>
            </w:pPr>
          </w:p>
        </w:tc>
      </w:tr>
    </w:tbl>
    <w:p w:rsidR="00373958" w:rsidRDefault="00373958" w:rsidP="00373958">
      <w:pPr>
        <w:rPr>
          <w:rFonts w:ascii="Arial" w:hAnsi="Arial"/>
          <w:sz w:val="18"/>
          <w:szCs w:val="18"/>
        </w:rPr>
      </w:pPr>
    </w:p>
    <w:p w:rsidR="00373958" w:rsidRDefault="00373958" w:rsidP="00373958">
      <w:pPr>
        <w:widowControl/>
        <w:numPr>
          <w:ilvl w:val="0"/>
          <w:numId w:val="5"/>
        </w:numPr>
        <w:spacing w:after="80" w:line="266" w:lineRule="auto"/>
        <w:ind w:left="284" w:right="113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:rsidR="00373958" w:rsidRDefault="00373958" w:rsidP="00373958">
      <w:pPr>
        <w:widowControl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373958" w:rsidRDefault="00373958" w:rsidP="00373958">
      <w:pPr>
        <w:widowControl/>
        <w:spacing w:after="12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Należy wypełnić w przypadku chęci otrzymania dodatku </w:t>
      </w:r>
      <w:r w:rsidR="00CB63C5">
        <w:rPr>
          <w:rFonts w:eastAsia="Arial" w:cs="Times New Roman"/>
          <w:color w:val="000000"/>
          <w:sz w:val="18"/>
          <w:szCs w:val="18"/>
        </w:rPr>
        <w:t xml:space="preserve">węglowego </w:t>
      </w:r>
      <w:r>
        <w:rPr>
          <w:rFonts w:eastAsia="Arial" w:cs="Times New Roman"/>
          <w:color w:val="000000"/>
          <w:sz w:val="18"/>
          <w:szCs w:val="18"/>
        </w:rPr>
        <w:t xml:space="preserve">w formie przelewu na rachunek </w:t>
      </w:r>
      <w:r w:rsidR="00E92B1B">
        <w:rPr>
          <w:rFonts w:eastAsia="Arial" w:cs="Times New Roman"/>
          <w:color w:val="000000"/>
          <w:sz w:val="18"/>
          <w:szCs w:val="18"/>
        </w:rPr>
        <w:t>płatniczy</w:t>
      </w:r>
      <w:r>
        <w:rPr>
          <w:rFonts w:eastAsia="Arial" w:cs="Times New Roman"/>
          <w:color w:val="000000"/>
          <w:sz w:val="18"/>
          <w:szCs w:val="18"/>
        </w:rPr>
        <w:t>.</w:t>
      </w:r>
      <w:r w:rsidR="00E92B1B">
        <w:rPr>
          <w:rFonts w:eastAsia="Arial" w:cs="Times New Roman"/>
          <w:color w:val="000000"/>
          <w:sz w:val="18"/>
          <w:szCs w:val="18"/>
        </w:rPr>
        <w:t xml:space="preserve"> Przez rachunek płatniczy rozumie się także rachunek bankowy lub rachunek prowadzony przez spółdzielczą kasę oszczędnościowo-kredytową.</w:t>
      </w:r>
    </w:p>
    <w:p w:rsidR="00373958" w:rsidRDefault="00373958" w:rsidP="00373958">
      <w:pPr>
        <w:widowControl/>
        <w:spacing w:after="120" w:line="264" w:lineRule="auto"/>
        <w:ind w:left="284"/>
        <w:rPr>
          <w:rFonts w:eastAsia="Arial" w:cs="Times New Roman"/>
          <w:color w:val="000000"/>
          <w:sz w:val="20"/>
        </w:rPr>
      </w:pPr>
    </w:p>
    <w:p w:rsidR="00373958" w:rsidRDefault="00373958" w:rsidP="00373958">
      <w:pPr>
        <w:widowControl/>
        <w:numPr>
          <w:ilvl w:val="0"/>
          <w:numId w:val="1"/>
        </w:numPr>
        <w:tabs>
          <w:tab w:val="left" w:pos="284"/>
        </w:tabs>
        <w:spacing w:after="80" w:line="266" w:lineRule="auto"/>
        <w:ind w:left="0" w:right="113" w:firstLine="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 wnioskodawcy. Gospodarstwo domowe wnioskodawcy jest:</w:t>
      </w:r>
    </w:p>
    <w:p w:rsidR="00373958" w:rsidRDefault="00373958" w:rsidP="00373958">
      <w:pPr>
        <w:widowControl/>
        <w:tabs>
          <w:tab w:val="left" w:pos="284"/>
        </w:tabs>
        <w:spacing w:after="80" w:line="266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>
        <w:rPr>
          <w:rFonts w:eastAsia="Arial" w:cs="Times New Roman"/>
          <w:b/>
          <w:bCs/>
          <w:color w:val="000000"/>
          <w:sz w:val="22"/>
          <w:szCs w:val="22"/>
        </w:rPr>
        <w:tab/>
      </w:r>
      <w:r w:rsidRPr="00B7529A">
        <w:rPr>
          <w:rFonts w:eastAsia="Arial" w:cs="Times New Roman"/>
          <w:b/>
          <w:bCs/>
          <w:color w:val="000000"/>
          <w:sz w:val="40"/>
          <w:szCs w:val="40"/>
        </w:rPr>
        <w:t xml:space="preserve"> </w:t>
      </w:r>
      <w:r w:rsidR="00B7529A" w:rsidRPr="00B7529A">
        <w:rPr>
          <w:rFonts w:eastAsia="Arial" w:cs="Times New Roman"/>
          <w:bCs/>
          <w:color w:val="000000"/>
          <w:sz w:val="40"/>
          <w:szCs w:val="40"/>
        </w:rPr>
        <w:sym w:font="Symbol" w:char="F09E"/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>
        <w:rPr>
          <w:rFonts w:eastAsia="Arial" w:cs="Times New Roman"/>
          <w:color w:val="000000"/>
          <w:sz w:val="22"/>
          <w:szCs w:val="22"/>
        </w:rPr>
        <w:t xml:space="preserve">jednoosobowe </w:t>
      </w:r>
      <w:r>
        <w:rPr>
          <w:rFonts w:eastAsia="Arial" w:cs="Times New Roman"/>
          <w:color w:val="000000"/>
          <w:sz w:val="22"/>
          <w:szCs w:val="22"/>
        </w:rPr>
        <w:tab/>
        <w:t xml:space="preserve">        </w:t>
      </w:r>
      <w:r w:rsidR="00B7529A" w:rsidRPr="00B7529A">
        <w:rPr>
          <w:rFonts w:eastAsia="Arial" w:cs="Times New Roman"/>
          <w:color w:val="000000"/>
          <w:sz w:val="40"/>
          <w:szCs w:val="40"/>
        </w:rPr>
        <w:sym w:font="Symbol" w:char="F09E"/>
      </w:r>
      <w:r>
        <w:rPr>
          <w:rFonts w:eastAsia="Arial" w:cs="Times New Roman"/>
          <w:color w:val="000000"/>
          <w:sz w:val="22"/>
          <w:szCs w:val="22"/>
        </w:rPr>
        <w:t xml:space="preserve"> wieloosobowe  (liczba osób, z uwzględnieniem wnioskodawcy:…….)</w:t>
      </w:r>
    </w:p>
    <w:p w:rsidR="00373958" w:rsidRDefault="00373958" w:rsidP="00373958">
      <w:pPr>
        <w:widowControl/>
        <w:tabs>
          <w:tab w:val="left" w:pos="284"/>
        </w:tabs>
        <w:spacing w:after="80" w:line="266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Definicja gospodarstwa domowego</w:t>
      </w:r>
      <w:r>
        <w:rPr>
          <w:rFonts w:eastAsia="Arial" w:cs="Times New Roman"/>
          <w:color w:val="000000"/>
          <w:sz w:val="20"/>
        </w:rPr>
        <w:t xml:space="preserve">: zgodnie z </w:t>
      </w:r>
      <w:r w:rsidR="00CB63C5">
        <w:rPr>
          <w:rFonts w:eastAsia="Arial" w:cs="Times New Roman"/>
          <w:color w:val="000000"/>
          <w:sz w:val="20"/>
        </w:rPr>
        <w:t>art. 2 ust. 2</w:t>
      </w:r>
      <w:r>
        <w:rPr>
          <w:rFonts w:eastAsia="Arial" w:cs="Times New Roman"/>
          <w:color w:val="000000"/>
          <w:sz w:val="20"/>
        </w:rPr>
        <w:t xml:space="preserve"> ustawy z dnia </w:t>
      </w:r>
      <w:r w:rsidR="00E92B1B">
        <w:rPr>
          <w:rFonts w:eastAsia="Arial" w:cs="Times New Roman"/>
          <w:color w:val="000000"/>
          <w:sz w:val="20"/>
        </w:rPr>
        <w:t>5 sierpnia 2022</w:t>
      </w:r>
      <w:r>
        <w:rPr>
          <w:rFonts w:eastAsia="Arial" w:cs="Times New Roman"/>
          <w:color w:val="000000"/>
          <w:sz w:val="20"/>
        </w:rPr>
        <w:t xml:space="preserve"> r. o dodatku </w:t>
      </w:r>
      <w:r w:rsidR="00CB63C5">
        <w:rPr>
          <w:rFonts w:eastAsia="Arial" w:cs="Times New Roman"/>
          <w:color w:val="000000"/>
          <w:sz w:val="20"/>
        </w:rPr>
        <w:t>węglowym</w:t>
      </w:r>
      <w:r>
        <w:rPr>
          <w:rFonts w:eastAsia="Arial" w:cs="Times New Roman"/>
          <w:color w:val="000000"/>
          <w:sz w:val="20"/>
        </w:rPr>
        <w:t xml:space="preserve"> gospodarstwo domowe tworzy osoba </w:t>
      </w:r>
      <w:r w:rsidR="00E92B1B">
        <w:rPr>
          <w:rFonts w:eastAsia="Arial" w:cs="Times New Roman"/>
          <w:color w:val="000000"/>
          <w:sz w:val="20"/>
        </w:rPr>
        <w:t xml:space="preserve">fizyczna </w:t>
      </w:r>
      <w:r>
        <w:rPr>
          <w:rFonts w:eastAsia="Arial" w:cs="Times New Roman"/>
          <w:color w:val="000000"/>
          <w:sz w:val="20"/>
        </w:rPr>
        <w:t xml:space="preserve">składająca wniosek o przyznanie dodatku </w:t>
      </w:r>
      <w:r w:rsidR="00CB63C5">
        <w:rPr>
          <w:rFonts w:eastAsia="Arial" w:cs="Times New Roman"/>
          <w:color w:val="000000"/>
          <w:sz w:val="20"/>
        </w:rPr>
        <w:t>węglowego</w:t>
      </w:r>
      <w:r>
        <w:rPr>
          <w:rFonts w:eastAsia="Arial" w:cs="Times New Roman"/>
          <w:color w:val="000000"/>
          <w:sz w:val="20"/>
        </w:rPr>
        <w:t xml:space="preserve">, samotnie zamieszkująca i gospodarująca </w:t>
      </w:r>
      <w:r>
        <w:rPr>
          <w:rFonts w:eastAsia="Arial" w:cs="Times New Roman"/>
          <w:b/>
          <w:bCs/>
          <w:color w:val="000000"/>
          <w:sz w:val="20"/>
        </w:rPr>
        <w:t>(gospodarstwo domowe jednoosobowe)</w:t>
      </w:r>
      <w:r>
        <w:rPr>
          <w:rFonts w:eastAsia="Arial" w:cs="Times New Roman"/>
          <w:color w:val="000000"/>
          <w:sz w:val="20"/>
        </w:rPr>
        <w:t xml:space="preserve">, albo osoba </w:t>
      </w:r>
      <w:r w:rsidR="00E92B1B">
        <w:rPr>
          <w:rFonts w:eastAsia="Arial" w:cs="Times New Roman"/>
          <w:color w:val="000000"/>
          <w:sz w:val="20"/>
        </w:rPr>
        <w:t xml:space="preserve">fizyczna </w:t>
      </w:r>
      <w:r>
        <w:rPr>
          <w:rFonts w:eastAsia="Arial" w:cs="Times New Roman"/>
          <w:color w:val="000000"/>
          <w:sz w:val="20"/>
        </w:rPr>
        <w:t xml:space="preserve">składająca wniosek o przyznanie dodatku </w:t>
      </w:r>
      <w:r w:rsidR="00CB63C5">
        <w:rPr>
          <w:rFonts w:eastAsia="Arial" w:cs="Times New Roman"/>
          <w:color w:val="000000"/>
          <w:sz w:val="20"/>
        </w:rPr>
        <w:t>węglowego</w:t>
      </w:r>
      <w:r>
        <w:rPr>
          <w:rFonts w:eastAsia="Arial" w:cs="Times New Roman"/>
          <w:color w:val="000000"/>
          <w:sz w:val="20"/>
        </w:rPr>
        <w:t xml:space="preserve">  oraz osoby z nią spokrewnione lub niespokrewnione pozostające w faktycznym związku, wspólnie z nią zamieszkujące </w:t>
      </w:r>
      <w:r w:rsidR="00CB63C5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 xml:space="preserve">i gospodarujące </w:t>
      </w:r>
      <w:r>
        <w:rPr>
          <w:rFonts w:eastAsia="Arial" w:cs="Times New Roman"/>
          <w:b/>
          <w:bCs/>
          <w:color w:val="000000"/>
          <w:sz w:val="20"/>
        </w:rPr>
        <w:t>(gospodarstwo domowe wieloosobowe)</w:t>
      </w:r>
      <w:r>
        <w:rPr>
          <w:rFonts w:eastAsia="Arial" w:cs="Times New Roman"/>
          <w:color w:val="000000"/>
          <w:sz w:val="20"/>
        </w:rPr>
        <w:t xml:space="preserve">. </w:t>
      </w:r>
    </w:p>
    <w:p w:rsidR="00CB1FFA" w:rsidRDefault="00CB1FFA"/>
    <w:p w:rsidR="00373958" w:rsidRDefault="00373958" w:rsidP="00373958">
      <w:pPr>
        <w:widowControl/>
        <w:tabs>
          <w:tab w:val="left" w:pos="284"/>
        </w:tabs>
        <w:spacing w:line="266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W skład gospodarstwa domowego wnioskodawcy wchodzą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:rsidR="00373958" w:rsidRDefault="00373958" w:rsidP="00373958">
      <w:pPr>
        <w:widowControl/>
        <w:spacing w:after="80" w:line="266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5)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>W przypadku gdy oświadczenie dotyczy większej liczby członków gospodarstwa domowego niż 6 osób, należy dodać formularz obejmujący dane kolejnych członków gospodarstwa domowego wnioskodawcy.</w:t>
      </w:r>
    </w:p>
    <w:p w:rsidR="00373958" w:rsidRDefault="00373958" w:rsidP="00373958">
      <w:pPr>
        <w:widowControl/>
        <w:tabs>
          <w:tab w:val="left" w:pos="284"/>
        </w:tabs>
        <w:spacing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373958" w:rsidRDefault="00373958" w:rsidP="00373958">
      <w:pPr>
        <w:widowControl/>
        <w:tabs>
          <w:tab w:val="left" w:pos="284"/>
        </w:tabs>
        <w:spacing w:line="266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373958" w:rsidRDefault="00373958" w:rsidP="00373958">
      <w:pPr>
        <w:widowControl/>
        <w:numPr>
          <w:ilvl w:val="0"/>
          <w:numId w:val="6"/>
        </w:numPr>
        <w:tabs>
          <w:tab w:val="left" w:pos="284"/>
        </w:tabs>
        <w:spacing w:line="266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:rsidR="00373958" w:rsidRDefault="00373958" w:rsidP="00373958">
      <w:pPr>
        <w:widowControl/>
        <w:spacing w:line="266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373958" w:rsidRDefault="00373958" w:rsidP="00373958">
      <w:pPr>
        <w:widowControl/>
        <w:numPr>
          <w:ilvl w:val="0"/>
          <w:numId w:val="6"/>
        </w:numPr>
        <w:spacing w:line="266" w:lineRule="auto"/>
        <w:ind w:left="426" w:right="113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373958" w:rsidRDefault="00373958" w:rsidP="00373958">
      <w:pPr>
        <w:widowControl/>
        <w:spacing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………………………………………………………………………………………………………..</w:t>
      </w:r>
    </w:p>
    <w:p w:rsidR="00373958" w:rsidRDefault="00373958" w:rsidP="00373958">
      <w:pPr>
        <w:widowControl/>
        <w:spacing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5"/>
        <w:gridCol w:w="244"/>
        <w:gridCol w:w="246"/>
        <w:gridCol w:w="246"/>
        <w:gridCol w:w="245"/>
        <w:gridCol w:w="246"/>
        <w:gridCol w:w="246"/>
        <w:gridCol w:w="246"/>
        <w:gridCol w:w="245"/>
        <w:gridCol w:w="246"/>
        <w:gridCol w:w="249"/>
      </w:tblGrid>
      <w:tr w:rsidR="00373958" w:rsidTr="000D0E91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BD62D5" w:rsidRDefault="00BD62D5" w:rsidP="00BD62D5">
      <w:pPr>
        <w:widowControl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:rsidR="00BD62D5" w:rsidRDefault="00BD62D5" w:rsidP="00BD62D5">
      <w:pPr>
        <w:widowControl/>
        <w:spacing w:line="288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bookmarkStart w:id="6" w:name="Bookmark6"/>
      <w:r>
        <w:rPr>
          <w:rFonts w:eastAsia="Arial" w:cs="Times New Roman"/>
          <w:color w:val="000000"/>
          <w:sz w:val="20"/>
        </w:rPr>
        <w:t>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 xml:space="preserve">6)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………………………………………………..</w:t>
      </w:r>
    </w:p>
    <w:p w:rsidR="00BD62D5" w:rsidRDefault="00BD62D5" w:rsidP="00BD62D5">
      <w:pPr>
        <w:widowControl/>
        <w:spacing w:after="80" w:line="266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 w:rsidR="00373958" w:rsidRDefault="00373958" w:rsidP="00373958">
      <w:pPr>
        <w:widowControl/>
        <w:tabs>
          <w:tab w:val="left" w:pos="284"/>
        </w:tabs>
        <w:spacing w:line="288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373958" w:rsidRDefault="00373958" w:rsidP="00373958">
      <w:pPr>
        <w:widowControl/>
        <w:tabs>
          <w:tab w:val="left" w:pos="284"/>
        </w:tabs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373958" w:rsidRDefault="00373958" w:rsidP="00373958">
      <w:pPr>
        <w:widowControl/>
        <w:numPr>
          <w:ilvl w:val="0"/>
          <w:numId w:val="7"/>
        </w:numPr>
        <w:tabs>
          <w:tab w:val="left" w:pos="284"/>
        </w:tabs>
        <w:spacing w:after="80"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:rsidR="00373958" w:rsidRDefault="00373958" w:rsidP="00373958">
      <w:pPr>
        <w:widowControl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373958" w:rsidRDefault="00373958" w:rsidP="00373958">
      <w:pPr>
        <w:widowControl/>
        <w:numPr>
          <w:ilvl w:val="0"/>
          <w:numId w:val="7"/>
        </w:numPr>
        <w:spacing w:after="80" w:line="288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373958" w:rsidRDefault="00373958" w:rsidP="00373958">
      <w:pPr>
        <w:widowControl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373958" w:rsidRDefault="00373958" w:rsidP="00373958">
      <w:pPr>
        <w:widowControl/>
        <w:numPr>
          <w:ilvl w:val="0"/>
          <w:numId w:val="7"/>
        </w:numPr>
        <w:spacing w:after="80" w:line="288" w:lineRule="auto"/>
        <w:ind w:left="284" w:right="113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5"/>
        <w:gridCol w:w="244"/>
        <w:gridCol w:w="246"/>
        <w:gridCol w:w="246"/>
        <w:gridCol w:w="245"/>
        <w:gridCol w:w="246"/>
        <w:gridCol w:w="246"/>
        <w:gridCol w:w="246"/>
        <w:gridCol w:w="245"/>
        <w:gridCol w:w="246"/>
        <w:gridCol w:w="249"/>
      </w:tblGrid>
      <w:tr w:rsidR="00373958" w:rsidTr="000D0E91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373958" w:rsidRDefault="00373958" w:rsidP="00373958">
      <w:pPr>
        <w:widowControl/>
        <w:spacing w:line="288" w:lineRule="auto"/>
        <w:ind w:left="284"/>
        <w:jc w:val="both"/>
        <w:rPr>
          <w:rFonts w:eastAsia="Arial" w:cs="Times New Roman"/>
          <w:color w:val="000000"/>
          <w:sz w:val="20"/>
        </w:rPr>
      </w:pPr>
    </w:p>
    <w:p w:rsidR="00BD62D5" w:rsidRDefault="00BD62D5" w:rsidP="00BD62D5">
      <w:pPr>
        <w:widowControl/>
        <w:spacing w:line="288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</w:rPr>
        <w:t>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 xml:space="preserve">6)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………………………………………………..</w:t>
      </w:r>
    </w:p>
    <w:p w:rsidR="00373958" w:rsidRDefault="00373958" w:rsidP="00373958">
      <w:pPr>
        <w:widowControl/>
        <w:spacing w:after="80" w:line="266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 w:rsidR="00373958" w:rsidRDefault="00373958" w:rsidP="00373958">
      <w:pPr>
        <w:widowControl/>
        <w:spacing w:after="80" w:line="288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:rsidR="00373958" w:rsidRDefault="00373958" w:rsidP="00373958">
      <w:pPr>
        <w:widowControl/>
        <w:tabs>
          <w:tab w:val="left" w:pos="284"/>
        </w:tabs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373958" w:rsidRPr="00BD62D5" w:rsidRDefault="00373958" w:rsidP="00BD62D5">
      <w:pPr>
        <w:pStyle w:val="Akapitzlist"/>
        <w:widowControl/>
        <w:numPr>
          <w:ilvl w:val="0"/>
          <w:numId w:val="16"/>
        </w:numPr>
        <w:tabs>
          <w:tab w:val="left" w:pos="284"/>
        </w:tabs>
        <w:spacing w:after="8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BD62D5">
        <w:rPr>
          <w:rFonts w:eastAsia="Arial" w:cs="Times New Roman"/>
          <w:color w:val="000000"/>
          <w:sz w:val="20"/>
        </w:rPr>
        <w:lastRenderedPageBreak/>
        <w:t xml:space="preserve"> Imię (imiona)</w:t>
      </w:r>
    </w:p>
    <w:p w:rsidR="00373958" w:rsidRDefault="00373958" w:rsidP="00373958">
      <w:pPr>
        <w:widowControl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373958" w:rsidRDefault="00373958" w:rsidP="00BD62D5">
      <w:pPr>
        <w:widowControl/>
        <w:numPr>
          <w:ilvl w:val="0"/>
          <w:numId w:val="16"/>
        </w:numPr>
        <w:spacing w:after="80" w:line="288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373958" w:rsidRDefault="00373958" w:rsidP="00373958">
      <w:pPr>
        <w:widowControl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373958" w:rsidRDefault="00373958" w:rsidP="00BD62D5">
      <w:pPr>
        <w:widowControl/>
        <w:numPr>
          <w:ilvl w:val="0"/>
          <w:numId w:val="16"/>
        </w:numPr>
        <w:spacing w:after="80" w:line="288" w:lineRule="auto"/>
        <w:ind w:left="284" w:right="113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5"/>
        <w:gridCol w:w="244"/>
        <w:gridCol w:w="246"/>
        <w:gridCol w:w="246"/>
        <w:gridCol w:w="245"/>
        <w:gridCol w:w="246"/>
        <w:gridCol w:w="246"/>
        <w:gridCol w:w="246"/>
        <w:gridCol w:w="245"/>
        <w:gridCol w:w="246"/>
        <w:gridCol w:w="249"/>
      </w:tblGrid>
      <w:tr w:rsidR="00373958" w:rsidTr="000D0E91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373958" w:rsidRDefault="00373958" w:rsidP="00373958">
      <w:pPr>
        <w:widowControl/>
        <w:spacing w:line="288" w:lineRule="auto"/>
        <w:ind w:left="284"/>
        <w:jc w:val="both"/>
        <w:rPr>
          <w:rFonts w:eastAsia="Arial" w:cs="Times New Roman"/>
          <w:color w:val="000000"/>
          <w:sz w:val="20"/>
        </w:rPr>
      </w:pPr>
    </w:p>
    <w:p w:rsidR="00BD62D5" w:rsidRDefault="00BD62D5" w:rsidP="00BD62D5">
      <w:pPr>
        <w:widowControl/>
        <w:spacing w:line="288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</w:rPr>
        <w:t>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 xml:space="preserve">6)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………………………………………………..</w:t>
      </w:r>
    </w:p>
    <w:p w:rsidR="00373958" w:rsidRDefault="00373958" w:rsidP="00373958">
      <w:pPr>
        <w:widowControl/>
        <w:spacing w:after="80" w:line="266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 w:rsidR="00373958" w:rsidRDefault="00373958" w:rsidP="00373958">
      <w:pPr>
        <w:widowControl/>
        <w:tabs>
          <w:tab w:val="left" w:pos="284"/>
        </w:tabs>
        <w:spacing w:line="288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373958" w:rsidRDefault="00373958" w:rsidP="00373958">
      <w:pPr>
        <w:widowControl/>
        <w:tabs>
          <w:tab w:val="left" w:pos="284"/>
        </w:tabs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373958" w:rsidRPr="00BD62D5" w:rsidRDefault="00373958" w:rsidP="00BD62D5">
      <w:pPr>
        <w:pStyle w:val="Akapitzlist"/>
        <w:widowControl/>
        <w:numPr>
          <w:ilvl w:val="0"/>
          <w:numId w:val="17"/>
        </w:numPr>
        <w:tabs>
          <w:tab w:val="left" w:pos="284"/>
        </w:tabs>
        <w:spacing w:after="8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BD62D5">
        <w:rPr>
          <w:rFonts w:eastAsia="Arial" w:cs="Times New Roman"/>
          <w:color w:val="000000"/>
          <w:sz w:val="20"/>
        </w:rPr>
        <w:t xml:space="preserve"> Imię (imiona)</w:t>
      </w:r>
    </w:p>
    <w:p w:rsidR="00373958" w:rsidRDefault="00373958" w:rsidP="00373958">
      <w:pPr>
        <w:widowControl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373958" w:rsidRDefault="00373958" w:rsidP="00BD62D5">
      <w:pPr>
        <w:widowControl/>
        <w:numPr>
          <w:ilvl w:val="0"/>
          <w:numId w:val="17"/>
        </w:numPr>
        <w:spacing w:after="80" w:line="288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373958" w:rsidRDefault="00373958" w:rsidP="00373958">
      <w:pPr>
        <w:widowControl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373958" w:rsidRDefault="00373958" w:rsidP="00BD62D5">
      <w:pPr>
        <w:widowControl/>
        <w:numPr>
          <w:ilvl w:val="0"/>
          <w:numId w:val="17"/>
        </w:numPr>
        <w:spacing w:after="80" w:line="288" w:lineRule="auto"/>
        <w:ind w:left="284" w:right="113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5"/>
        <w:gridCol w:w="244"/>
        <w:gridCol w:w="246"/>
        <w:gridCol w:w="246"/>
        <w:gridCol w:w="245"/>
        <w:gridCol w:w="246"/>
        <w:gridCol w:w="246"/>
        <w:gridCol w:w="246"/>
        <w:gridCol w:w="245"/>
        <w:gridCol w:w="246"/>
        <w:gridCol w:w="249"/>
      </w:tblGrid>
      <w:tr w:rsidR="00373958" w:rsidTr="000D0E91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373958" w:rsidRDefault="00373958" w:rsidP="00373958">
      <w:pPr>
        <w:widowControl/>
        <w:spacing w:line="288" w:lineRule="auto"/>
        <w:ind w:left="284"/>
        <w:jc w:val="both"/>
        <w:rPr>
          <w:rFonts w:eastAsia="Arial" w:cs="Times New Roman"/>
          <w:color w:val="000000"/>
          <w:sz w:val="20"/>
        </w:rPr>
      </w:pPr>
    </w:p>
    <w:p w:rsidR="00BD62D5" w:rsidRDefault="00BD62D5" w:rsidP="00BD62D5">
      <w:pPr>
        <w:widowControl/>
        <w:spacing w:line="288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</w:rPr>
        <w:t>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 xml:space="preserve">6)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………………………………………………..</w:t>
      </w:r>
    </w:p>
    <w:p w:rsidR="00373958" w:rsidRDefault="00373958" w:rsidP="00373958">
      <w:pPr>
        <w:widowControl/>
        <w:spacing w:after="80" w:line="266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 w:rsidR="00373958" w:rsidRDefault="00373958" w:rsidP="00373958">
      <w:pPr>
        <w:widowControl/>
        <w:tabs>
          <w:tab w:val="left" w:pos="284"/>
        </w:tabs>
        <w:spacing w:line="288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373958" w:rsidRDefault="00373958" w:rsidP="00373958">
      <w:pPr>
        <w:widowControl/>
        <w:tabs>
          <w:tab w:val="left" w:pos="284"/>
        </w:tabs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373958" w:rsidRPr="00BD62D5" w:rsidRDefault="00373958" w:rsidP="00BD62D5">
      <w:pPr>
        <w:pStyle w:val="Akapitzlist"/>
        <w:widowControl/>
        <w:numPr>
          <w:ilvl w:val="0"/>
          <w:numId w:val="18"/>
        </w:numPr>
        <w:tabs>
          <w:tab w:val="left" w:pos="284"/>
        </w:tabs>
        <w:spacing w:after="8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BD62D5">
        <w:rPr>
          <w:rFonts w:eastAsia="Arial" w:cs="Times New Roman"/>
          <w:color w:val="000000"/>
          <w:sz w:val="20"/>
        </w:rPr>
        <w:t xml:space="preserve"> Imię (imiona)</w:t>
      </w:r>
    </w:p>
    <w:p w:rsidR="00373958" w:rsidRDefault="00373958" w:rsidP="00373958">
      <w:pPr>
        <w:widowControl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373958" w:rsidRDefault="00373958" w:rsidP="00BD62D5">
      <w:pPr>
        <w:widowControl/>
        <w:numPr>
          <w:ilvl w:val="0"/>
          <w:numId w:val="18"/>
        </w:numPr>
        <w:spacing w:after="80" w:line="288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373958" w:rsidRDefault="00373958" w:rsidP="00373958">
      <w:pPr>
        <w:widowControl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373958" w:rsidRDefault="00373958" w:rsidP="00BD62D5">
      <w:pPr>
        <w:widowControl/>
        <w:numPr>
          <w:ilvl w:val="0"/>
          <w:numId w:val="18"/>
        </w:numPr>
        <w:spacing w:after="80" w:line="288" w:lineRule="auto"/>
        <w:ind w:left="284" w:right="113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5"/>
        <w:gridCol w:w="244"/>
        <w:gridCol w:w="246"/>
        <w:gridCol w:w="246"/>
        <w:gridCol w:w="245"/>
        <w:gridCol w:w="246"/>
        <w:gridCol w:w="246"/>
        <w:gridCol w:w="246"/>
        <w:gridCol w:w="245"/>
        <w:gridCol w:w="246"/>
        <w:gridCol w:w="249"/>
      </w:tblGrid>
      <w:tr w:rsidR="00373958" w:rsidTr="000D0E91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373958" w:rsidRDefault="00373958" w:rsidP="00373958">
      <w:pPr>
        <w:widowControl/>
        <w:spacing w:line="288" w:lineRule="auto"/>
        <w:ind w:left="284"/>
        <w:jc w:val="both"/>
        <w:rPr>
          <w:rFonts w:eastAsia="Arial" w:cs="Times New Roman"/>
          <w:color w:val="000000"/>
          <w:sz w:val="20"/>
        </w:rPr>
      </w:pPr>
    </w:p>
    <w:p w:rsidR="00BD62D5" w:rsidRDefault="00BD62D5" w:rsidP="00BD62D5">
      <w:pPr>
        <w:widowControl/>
        <w:spacing w:line="288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</w:rPr>
        <w:t>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 xml:space="preserve">6)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………………………………………………..</w:t>
      </w:r>
    </w:p>
    <w:p w:rsidR="00373958" w:rsidRDefault="00373958" w:rsidP="00373958">
      <w:pPr>
        <w:widowControl/>
        <w:spacing w:after="80" w:line="266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 w:rsidR="00373958" w:rsidRDefault="00373958" w:rsidP="00373958">
      <w:pPr>
        <w:widowControl/>
        <w:spacing w:after="80" w:line="288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:rsidR="00373958" w:rsidRDefault="00373958" w:rsidP="00373958">
      <w:pPr>
        <w:widowControl/>
        <w:tabs>
          <w:tab w:val="left" w:pos="284"/>
        </w:tabs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373958" w:rsidRDefault="00373958" w:rsidP="00BD62D5">
      <w:pPr>
        <w:widowControl/>
        <w:numPr>
          <w:ilvl w:val="0"/>
          <w:numId w:val="8"/>
        </w:numPr>
        <w:tabs>
          <w:tab w:val="left" w:pos="284"/>
        </w:tabs>
        <w:spacing w:after="80" w:line="288" w:lineRule="auto"/>
        <w:ind w:left="0" w:right="113" w:firstLine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Imię (imiona)</w:t>
      </w:r>
    </w:p>
    <w:p w:rsidR="00373958" w:rsidRDefault="00373958" w:rsidP="00373958">
      <w:pPr>
        <w:widowControl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:rsidR="00373958" w:rsidRDefault="00373958" w:rsidP="00373958">
      <w:pPr>
        <w:widowControl/>
        <w:numPr>
          <w:ilvl w:val="0"/>
          <w:numId w:val="8"/>
        </w:numPr>
        <w:spacing w:after="80" w:line="288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 w:rsidR="00373958" w:rsidRDefault="00373958" w:rsidP="00373958">
      <w:pPr>
        <w:widowControl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373958" w:rsidRDefault="00373958" w:rsidP="00373958">
      <w:pPr>
        <w:widowControl/>
        <w:numPr>
          <w:ilvl w:val="0"/>
          <w:numId w:val="8"/>
        </w:numPr>
        <w:spacing w:after="80" w:line="288" w:lineRule="auto"/>
        <w:ind w:left="284" w:right="113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5"/>
        <w:gridCol w:w="244"/>
        <w:gridCol w:w="246"/>
        <w:gridCol w:w="246"/>
        <w:gridCol w:w="245"/>
        <w:gridCol w:w="246"/>
        <w:gridCol w:w="246"/>
        <w:gridCol w:w="246"/>
        <w:gridCol w:w="245"/>
        <w:gridCol w:w="246"/>
        <w:gridCol w:w="249"/>
      </w:tblGrid>
      <w:tr w:rsidR="00373958" w:rsidTr="000D0E91">
        <w:trPr>
          <w:trHeight w:val="359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58" w:rsidRDefault="00373958" w:rsidP="000D0E91">
            <w:pPr>
              <w:widowControl/>
              <w:spacing w:line="100" w:lineRule="atLeast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373958" w:rsidRDefault="00373958" w:rsidP="00373958">
      <w:pPr>
        <w:widowControl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:rsidR="00373958" w:rsidRDefault="00BD62D5" w:rsidP="00BD62D5">
      <w:pPr>
        <w:widowControl/>
        <w:spacing w:line="288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</w:rPr>
        <w:t>4</w:t>
      </w:r>
      <w:r w:rsidR="00373958">
        <w:rPr>
          <w:rFonts w:eastAsia="Arial" w:cs="Times New Roman"/>
          <w:color w:val="000000"/>
          <w:sz w:val="20"/>
        </w:rPr>
        <w:t>. Seria i numer dokumentu stwierdzającego tożsamość</w:t>
      </w:r>
      <w:r w:rsidR="00373958"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="00373958">
        <w:rPr>
          <w:rFonts w:eastAsia="Arial" w:cs="Times New Roman"/>
          <w:color w:val="000000"/>
          <w:sz w:val="22"/>
          <w:szCs w:val="22"/>
        </w:rPr>
        <w:t>…</w:t>
      </w:r>
      <w:r>
        <w:rPr>
          <w:rFonts w:eastAsia="Arial" w:cs="Times New Roman"/>
          <w:color w:val="000000"/>
          <w:sz w:val="22"/>
          <w:szCs w:val="22"/>
        </w:rPr>
        <w:t>………………………</w:t>
      </w:r>
      <w:r w:rsidR="00373958">
        <w:rPr>
          <w:rFonts w:eastAsia="Arial" w:cs="Times New Roman"/>
          <w:color w:val="000000"/>
          <w:sz w:val="22"/>
          <w:szCs w:val="22"/>
        </w:rPr>
        <w:t>……………………..</w:t>
      </w:r>
    </w:p>
    <w:p w:rsidR="00373958" w:rsidRDefault="00373958" w:rsidP="00373958">
      <w:pPr>
        <w:widowControl/>
        <w:spacing w:after="80" w:line="266" w:lineRule="auto"/>
        <w:ind w:right="11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 w:rsidR="00BD62D5" w:rsidRDefault="00BD62D5" w:rsidP="00373958">
      <w:pPr>
        <w:widowControl/>
        <w:spacing w:after="80" w:line="266" w:lineRule="auto"/>
        <w:ind w:right="113"/>
        <w:jc w:val="both"/>
        <w:rPr>
          <w:rFonts w:eastAsia="Arial" w:cs="Times New Roman"/>
          <w:color w:val="000000"/>
          <w:sz w:val="18"/>
          <w:szCs w:val="18"/>
        </w:rPr>
      </w:pPr>
    </w:p>
    <w:p w:rsidR="00BD62D5" w:rsidRDefault="00BD62D5" w:rsidP="00373958">
      <w:pPr>
        <w:widowControl/>
        <w:spacing w:after="80" w:line="266" w:lineRule="auto"/>
        <w:ind w:right="113"/>
        <w:jc w:val="both"/>
        <w:rPr>
          <w:rFonts w:eastAsia="Arial" w:cs="Times New Roman"/>
          <w:color w:val="000000"/>
          <w:sz w:val="18"/>
          <w:szCs w:val="18"/>
        </w:rPr>
      </w:pPr>
    </w:p>
    <w:p w:rsidR="00952EB4" w:rsidRDefault="00952EB4" w:rsidP="00373958">
      <w:pPr>
        <w:widowControl/>
        <w:spacing w:after="80" w:line="266" w:lineRule="auto"/>
        <w:ind w:right="113"/>
        <w:jc w:val="both"/>
        <w:rPr>
          <w:rFonts w:eastAsia="Arial" w:cs="Times New Roman"/>
          <w:color w:val="000000"/>
          <w:sz w:val="18"/>
          <w:szCs w:val="18"/>
        </w:rPr>
      </w:pPr>
    </w:p>
    <w:p w:rsidR="00373958" w:rsidRPr="00952EB4" w:rsidRDefault="00373958" w:rsidP="00373958">
      <w:pPr>
        <w:widowControl/>
        <w:numPr>
          <w:ilvl w:val="0"/>
          <w:numId w:val="1"/>
        </w:numPr>
        <w:tabs>
          <w:tab w:val="left" w:pos="142"/>
        </w:tabs>
        <w:spacing w:after="80" w:line="266" w:lineRule="auto"/>
        <w:ind w:left="257" w:right="113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952EB4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Pr="00952EB4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</w:p>
    <w:p w:rsidR="00373958" w:rsidRDefault="00373958" w:rsidP="00373958">
      <w:pPr>
        <w:widowControl/>
        <w:tabs>
          <w:tab w:val="left" w:pos="142"/>
        </w:tabs>
        <w:spacing w:after="80" w:line="266" w:lineRule="auto"/>
        <w:ind w:left="10" w:hanging="1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E92B1B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Głównym źródłem</w:t>
      </w:r>
      <w:r w:rsidRPr="00E92B1B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E92B1B">
        <w:rPr>
          <w:rFonts w:eastAsia="Arial" w:cs="Times New Roman"/>
          <w:b/>
          <w:bCs/>
          <w:color w:val="000000"/>
          <w:sz w:val="22"/>
          <w:szCs w:val="22"/>
        </w:rPr>
        <w:t>ogrzewania</w:t>
      </w:r>
      <w:r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:rsidR="00373958" w:rsidRPr="00373958" w:rsidRDefault="00373958" w:rsidP="00952EB4">
      <w:pPr>
        <w:pStyle w:val="Akapitzlist"/>
        <w:widowControl/>
        <w:numPr>
          <w:ilvl w:val="0"/>
          <w:numId w:val="10"/>
        </w:numPr>
        <w:tabs>
          <w:tab w:val="left" w:pos="142"/>
        </w:tabs>
        <w:spacing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373958">
        <w:rPr>
          <w:rFonts w:eastAsia="Arial" w:cs="Times New Roman"/>
          <w:color w:val="000000"/>
          <w:sz w:val="22"/>
          <w:szCs w:val="22"/>
        </w:rPr>
        <w:t>kocioł na paliwo stałe</w:t>
      </w:r>
      <w:r w:rsidR="00952EB4" w:rsidRPr="00952EB4">
        <w:rPr>
          <w:rFonts w:eastAsia="Arial" w:cs="Times New Roman"/>
          <w:color w:val="000000"/>
          <w:sz w:val="22"/>
          <w:szCs w:val="22"/>
          <w:vertAlign w:val="superscript"/>
        </w:rPr>
        <w:t>8)</w:t>
      </w:r>
      <w:r w:rsidRPr="00373958">
        <w:rPr>
          <w:rFonts w:eastAsia="Arial" w:cs="Times New Roman"/>
          <w:color w:val="000000"/>
          <w:sz w:val="22"/>
          <w:szCs w:val="22"/>
        </w:rPr>
        <w:t xml:space="preserve">, </w:t>
      </w:r>
    </w:p>
    <w:p w:rsidR="00373958" w:rsidRPr="00373958" w:rsidRDefault="00373958" w:rsidP="00952EB4">
      <w:pPr>
        <w:pStyle w:val="Akapitzlist"/>
        <w:widowControl/>
        <w:numPr>
          <w:ilvl w:val="0"/>
          <w:numId w:val="10"/>
        </w:numPr>
        <w:tabs>
          <w:tab w:val="left" w:pos="142"/>
        </w:tabs>
        <w:spacing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373958">
        <w:rPr>
          <w:rFonts w:eastAsia="Arial" w:cs="Times New Roman"/>
          <w:color w:val="000000"/>
          <w:sz w:val="22"/>
          <w:szCs w:val="22"/>
        </w:rPr>
        <w:t xml:space="preserve">kominek, </w:t>
      </w:r>
    </w:p>
    <w:p w:rsidR="00373958" w:rsidRPr="00373958" w:rsidRDefault="00373958" w:rsidP="00952EB4">
      <w:pPr>
        <w:pStyle w:val="Akapitzlist"/>
        <w:widowControl/>
        <w:numPr>
          <w:ilvl w:val="0"/>
          <w:numId w:val="10"/>
        </w:numPr>
        <w:tabs>
          <w:tab w:val="left" w:pos="142"/>
        </w:tabs>
        <w:spacing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373958">
        <w:rPr>
          <w:rFonts w:eastAsia="Arial" w:cs="Times New Roman"/>
          <w:color w:val="000000"/>
          <w:sz w:val="22"/>
          <w:szCs w:val="22"/>
        </w:rPr>
        <w:t xml:space="preserve">koza, </w:t>
      </w:r>
    </w:p>
    <w:p w:rsidR="00373958" w:rsidRPr="00373958" w:rsidRDefault="00373958" w:rsidP="00952EB4">
      <w:pPr>
        <w:pStyle w:val="Akapitzlist"/>
        <w:widowControl/>
        <w:numPr>
          <w:ilvl w:val="0"/>
          <w:numId w:val="10"/>
        </w:numPr>
        <w:tabs>
          <w:tab w:val="left" w:pos="142"/>
        </w:tabs>
        <w:spacing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373958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p w:rsidR="00373958" w:rsidRPr="00373958" w:rsidRDefault="00373958" w:rsidP="00952EB4">
      <w:pPr>
        <w:pStyle w:val="Akapitzlist"/>
        <w:widowControl/>
        <w:numPr>
          <w:ilvl w:val="0"/>
          <w:numId w:val="10"/>
        </w:numPr>
        <w:tabs>
          <w:tab w:val="left" w:pos="142"/>
        </w:tabs>
        <w:spacing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373958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p w:rsidR="00373958" w:rsidRPr="00373958" w:rsidRDefault="00373958" w:rsidP="00952EB4">
      <w:pPr>
        <w:pStyle w:val="Akapitzlist"/>
        <w:widowControl/>
        <w:numPr>
          <w:ilvl w:val="0"/>
          <w:numId w:val="10"/>
        </w:numPr>
        <w:tabs>
          <w:tab w:val="left" w:pos="142"/>
        </w:tabs>
        <w:spacing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373958"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p w:rsidR="00373958" w:rsidRPr="00373958" w:rsidRDefault="00373958" w:rsidP="00952EB4">
      <w:pPr>
        <w:pStyle w:val="Akapitzlist"/>
        <w:widowControl/>
        <w:numPr>
          <w:ilvl w:val="0"/>
          <w:numId w:val="10"/>
        </w:numPr>
        <w:tabs>
          <w:tab w:val="left" w:pos="142"/>
        </w:tabs>
        <w:spacing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373958">
        <w:rPr>
          <w:rFonts w:eastAsia="Arial" w:cs="Times New Roman"/>
          <w:color w:val="000000"/>
          <w:sz w:val="22"/>
          <w:szCs w:val="22"/>
        </w:rPr>
        <w:t>kuchnia węglowa,</w:t>
      </w:r>
    </w:p>
    <w:p w:rsidR="00373958" w:rsidRPr="00373958" w:rsidRDefault="00373958" w:rsidP="00952EB4">
      <w:pPr>
        <w:pStyle w:val="Akapitzlist"/>
        <w:widowControl/>
        <w:numPr>
          <w:ilvl w:val="0"/>
          <w:numId w:val="10"/>
        </w:numPr>
        <w:tabs>
          <w:tab w:val="left" w:pos="142"/>
        </w:tabs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73958">
        <w:rPr>
          <w:rFonts w:eastAsia="Arial" w:cs="Times New Roman"/>
          <w:color w:val="000000"/>
          <w:sz w:val="22"/>
          <w:szCs w:val="22"/>
        </w:rPr>
        <w:t>piec kaflowy na paliwo stałe</w:t>
      </w:r>
    </w:p>
    <w:p w:rsidR="00373958" w:rsidRDefault="00373958" w:rsidP="00373958">
      <w:pPr>
        <w:widowControl/>
        <w:tabs>
          <w:tab w:val="left" w:pos="142"/>
        </w:tabs>
        <w:spacing w:after="120" w:line="266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zasilane </w:t>
      </w:r>
      <w:r w:rsidR="00CB63C5" w:rsidRPr="00952EB4">
        <w:rPr>
          <w:rFonts w:eastAsia="Arial" w:cs="Times New Roman"/>
          <w:color w:val="000000"/>
          <w:sz w:val="22"/>
          <w:szCs w:val="22"/>
        </w:rPr>
        <w:t>paliwami stałymi</w:t>
      </w:r>
      <w:r w:rsidR="00952EB4" w:rsidRPr="00952EB4">
        <w:rPr>
          <w:rFonts w:eastAsia="Arial" w:cs="Times New Roman"/>
          <w:color w:val="000000"/>
          <w:sz w:val="22"/>
          <w:szCs w:val="22"/>
          <w:vertAlign w:val="superscript"/>
        </w:rPr>
        <w:t>9</w:t>
      </w:r>
      <w:r w:rsidR="00CB63C5" w:rsidRPr="00CB63C5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>, zgłoszone</w:t>
      </w:r>
      <w:r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7A2B26">
        <w:rPr>
          <w:rFonts w:eastAsia="Arial" w:cs="Times New Roman"/>
          <w:bCs/>
          <w:color w:val="000000"/>
          <w:sz w:val="22"/>
          <w:szCs w:val="22"/>
        </w:rPr>
        <w:t xml:space="preserve">lub wpisane </w:t>
      </w:r>
      <w:r>
        <w:rPr>
          <w:rFonts w:eastAsia="Arial" w:cs="Times New Roman"/>
          <w:bCs/>
          <w:color w:val="000000"/>
          <w:sz w:val="22"/>
          <w:szCs w:val="22"/>
        </w:rPr>
        <w:t>do centralnej ewidencji emisyjności budynków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>
        <w:rPr>
          <w:rFonts w:eastAsia="Arial" w:cs="Times New Roman"/>
          <w:color w:val="000000"/>
          <w:sz w:val="22"/>
          <w:szCs w:val="22"/>
        </w:rPr>
        <w:t xml:space="preserve">o której mowa w art. 27a ust. 1 ustawy z dnia 21 listopada 2008 r. o wspieraniu termomodernizacji i remontów oraz o centralnej ewidencji emisyjności budynków (Dz. U. z </w:t>
      </w:r>
      <w:r w:rsidR="00952EB4">
        <w:rPr>
          <w:rFonts w:eastAsia="Arial" w:cs="Times New Roman"/>
          <w:color w:val="000000"/>
          <w:sz w:val="22"/>
          <w:szCs w:val="22"/>
        </w:rPr>
        <w:t>2022</w:t>
      </w:r>
      <w:r>
        <w:rPr>
          <w:rFonts w:eastAsia="Arial" w:cs="Times New Roman"/>
          <w:color w:val="000000"/>
          <w:sz w:val="22"/>
          <w:szCs w:val="22"/>
        </w:rPr>
        <w:t xml:space="preserve"> r. poz. </w:t>
      </w:r>
      <w:r w:rsidR="00952EB4">
        <w:rPr>
          <w:rFonts w:eastAsia="Arial" w:cs="Times New Roman"/>
          <w:color w:val="000000"/>
          <w:sz w:val="22"/>
          <w:szCs w:val="22"/>
        </w:rPr>
        <w:t>438</w:t>
      </w:r>
      <w:r>
        <w:rPr>
          <w:rFonts w:eastAsia="Arial" w:cs="Times New Roman"/>
          <w:color w:val="000000"/>
          <w:sz w:val="22"/>
          <w:szCs w:val="22"/>
        </w:rPr>
        <w:t xml:space="preserve">, </w:t>
      </w:r>
      <w:r w:rsidR="00952EB4">
        <w:rPr>
          <w:rFonts w:eastAsia="Arial" w:cs="Times New Roman"/>
          <w:color w:val="000000"/>
          <w:sz w:val="22"/>
          <w:szCs w:val="22"/>
        </w:rPr>
        <w:t>1561 i 1576</w:t>
      </w:r>
      <w:r>
        <w:rPr>
          <w:rFonts w:eastAsia="Arial" w:cs="Times New Roman"/>
          <w:color w:val="000000"/>
          <w:sz w:val="22"/>
          <w:szCs w:val="22"/>
        </w:rPr>
        <w:t>)</w:t>
      </w:r>
      <w:r w:rsidR="00952EB4" w:rsidRPr="00952EB4"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>.</w:t>
      </w:r>
    </w:p>
    <w:p w:rsidR="00373958" w:rsidRDefault="00373958" w:rsidP="00373958">
      <w:pPr>
        <w:widowControl/>
        <w:tabs>
          <w:tab w:val="left" w:pos="142"/>
        </w:tabs>
        <w:spacing w:after="80" w:line="266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Dotyczy wyłącznie tych wnioskodawców, których g</w:t>
      </w:r>
      <w:r w:rsidR="004B2C1C">
        <w:rPr>
          <w:rFonts w:eastAsia="Arial" w:cs="Times New Roman"/>
          <w:color w:val="000000"/>
          <w:sz w:val="18"/>
          <w:szCs w:val="18"/>
        </w:rPr>
        <w:t>ospodarstwo domowe wykorzystuje</w:t>
      </w:r>
      <w:r>
        <w:rPr>
          <w:rFonts w:eastAsia="Arial" w:cs="Times New Roman"/>
          <w:color w:val="000000"/>
          <w:sz w:val="18"/>
          <w:szCs w:val="18"/>
        </w:rPr>
        <w:t xml:space="preserve"> urządzenia grzewcze określone  wyżej, </w:t>
      </w:r>
      <w:r w:rsidRPr="00952EB4">
        <w:rPr>
          <w:rFonts w:eastAsia="Arial" w:cs="Times New Roman"/>
          <w:b/>
          <w:color w:val="000000"/>
          <w:sz w:val="18"/>
          <w:szCs w:val="18"/>
        </w:rPr>
        <w:t>jako główne źródło ogrzewania</w:t>
      </w:r>
      <w:r>
        <w:rPr>
          <w:rFonts w:eastAsia="Arial" w:cs="Times New Roman"/>
          <w:color w:val="000000"/>
          <w:sz w:val="18"/>
          <w:szCs w:val="18"/>
        </w:rPr>
        <w:t xml:space="preserve"> oraz pod warunkiem, że to </w:t>
      </w:r>
      <w:r w:rsidRPr="00952EB4">
        <w:rPr>
          <w:rFonts w:eastAsia="Arial" w:cs="Times New Roman"/>
          <w:b/>
          <w:color w:val="000000"/>
          <w:sz w:val="18"/>
          <w:szCs w:val="18"/>
        </w:rPr>
        <w:t xml:space="preserve">źródło ogrzewania zostało zgłoszone </w:t>
      </w:r>
      <w:r w:rsidR="00CB63C5" w:rsidRPr="00952EB4">
        <w:rPr>
          <w:rFonts w:eastAsia="Arial" w:cs="Times New Roman"/>
          <w:b/>
          <w:color w:val="000000"/>
          <w:sz w:val="18"/>
          <w:szCs w:val="18"/>
        </w:rPr>
        <w:t>lub wpisane</w:t>
      </w:r>
      <w:r w:rsidR="00CB63C5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do centralnej ewidencji emisyjności budynków.</w:t>
      </w:r>
    </w:p>
    <w:p w:rsidR="00952EB4" w:rsidRDefault="00952EB4" w:rsidP="00373958">
      <w:pPr>
        <w:widowControl/>
        <w:tabs>
          <w:tab w:val="left" w:pos="142"/>
        </w:tabs>
        <w:spacing w:after="80" w:line="266" w:lineRule="auto"/>
        <w:ind w:left="10" w:hanging="10"/>
        <w:jc w:val="both"/>
        <w:rPr>
          <w:rFonts w:eastAsia="Arial" w:cs="Times New Roman"/>
          <w:b/>
          <w:color w:val="000000"/>
          <w:sz w:val="18"/>
          <w:szCs w:val="18"/>
        </w:rPr>
      </w:pPr>
      <w:r w:rsidRPr="00952EB4">
        <w:rPr>
          <w:rFonts w:eastAsia="Arial" w:cs="Times New Roman"/>
          <w:color w:val="000000"/>
          <w:sz w:val="18"/>
          <w:szCs w:val="18"/>
          <w:vertAlign w:val="superscript"/>
        </w:rPr>
        <w:t>8)</w:t>
      </w:r>
      <w:r>
        <w:rPr>
          <w:rFonts w:eastAsia="Arial" w:cs="Times New Roman"/>
          <w:color w:val="000000"/>
          <w:sz w:val="18"/>
          <w:szCs w:val="18"/>
        </w:rPr>
        <w:t xml:space="preserve"> Należy zaznaczyć także w przypadku, gdy ogrzewanie budynku realizowane jest przez </w:t>
      </w:r>
      <w:r w:rsidRPr="00952EB4">
        <w:rPr>
          <w:rFonts w:eastAsia="Arial" w:cs="Times New Roman"/>
          <w:b/>
          <w:color w:val="000000"/>
          <w:sz w:val="18"/>
          <w:szCs w:val="18"/>
        </w:rPr>
        <w:t>lokalną sieć ciepłowniczą</w:t>
      </w:r>
      <w:r>
        <w:rPr>
          <w:rFonts w:eastAsia="Arial" w:cs="Times New Roman"/>
          <w:color w:val="000000"/>
          <w:sz w:val="18"/>
          <w:szCs w:val="18"/>
        </w:rPr>
        <w:t xml:space="preserve">, obsługiwaną z kotła na paliwo stałe w rozumieniu art. 2 ust. 3 ustawy z dnia 5 sierpnia 2022 r. o dodatku węglowym. </w:t>
      </w:r>
      <w:r w:rsidRPr="00952EB4">
        <w:rPr>
          <w:rFonts w:eastAsia="Arial" w:cs="Times New Roman"/>
          <w:b/>
          <w:color w:val="000000"/>
          <w:sz w:val="18"/>
          <w:szCs w:val="18"/>
        </w:rPr>
        <w:t>W tym przypadku do wniosku  należy załączyć oświadczenie właściciela lub zarządcy budynku o takim sposobie ogrzewania budynku zgodnie ze zgłoszeniem lub wpisem do centralnej ewidencji emisyjności budynków.</w:t>
      </w:r>
    </w:p>
    <w:p w:rsidR="00952EB4" w:rsidRPr="00952EB4" w:rsidRDefault="00952EB4" w:rsidP="00373958">
      <w:pPr>
        <w:widowControl/>
        <w:tabs>
          <w:tab w:val="left" w:pos="142"/>
        </w:tabs>
        <w:spacing w:after="80" w:line="266" w:lineRule="auto"/>
        <w:ind w:left="10" w:hanging="10"/>
        <w:jc w:val="both"/>
        <w:rPr>
          <w:rFonts w:eastAsia="Arial" w:cs="Times New Roman"/>
          <w:color w:val="000000"/>
          <w:sz w:val="20"/>
        </w:rPr>
      </w:pPr>
      <w:r w:rsidRPr="00952EB4">
        <w:rPr>
          <w:rFonts w:eastAsia="Arial" w:cs="Times New Roman"/>
          <w:color w:val="000000"/>
          <w:sz w:val="18"/>
          <w:szCs w:val="18"/>
          <w:vertAlign w:val="superscript"/>
        </w:rPr>
        <w:t>9)</w:t>
      </w:r>
      <w:r w:rsidRPr="00952EB4">
        <w:rPr>
          <w:rFonts w:eastAsia="Arial" w:cs="Times New Roman"/>
          <w:color w:val="000000"/>
          <w:sz w:val="18"/>
          <w:szCs w:val="18"/>
        </w:rPr>
        <w:t xml:space="preserve"> Zgodnie z art. 2 ust. 3 ustawy z dnia 5 sierpnia 2022 r. o dodatku węglowym przez paliwa stałe rozumie się węgiel kamienny, brykiet lub pelet zawierające co najmniej 85% węgla kamiennego.</w:t>
      </w:r>
    </w:p>
    <w:p w:rsidR="00373958" w:rsidRDefault="00952EB4" w:rsidP="00373958">
      <w:pPr>
        <w:widowControl/>
        <w:tabs>
          <w:tab w:val="left" w:pos="142"/>
        </w:tabs>
        <w:spacing w:after="80" w:line="266" w:lineRule="auto"/>
        <w:ind w:left="10" w:hanging="10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373958">
        <w:rPr>
          <w:rFonts w:eastAsia="Arial" w:cs="Times New Roman"/>
          <w:color w:val="000000"/>
          <w:sz w:val="20"/>
          <w:vertAlign w:val="superscript"/>
        </w:rPr>
        <w:t>)</w:t>
      </w:r>
      <w:r w:rsidR="00373958">
        <w:rPr>
          <w:rFonts w:eastAsia="Arial" w:cs="Times New Roman"/>
          <w:color w:val="000000"/>
          <w:sz w:val="18"/>
          <w:szCs w:val="22"/>
        </w:rPr>
        <w:t xml:space="preserve"> </w:t>
      </w:r>
      <w:r w:rsidR="00373958">
        <w:rPr>
          <w:rFonts w:eastAsia="Arial" w:cs="Times New Roman"/>
          <w:color w:val="000000"/>
          <w:sz w:val="18"/>
          <w:szCs w:val="18"/>
        </w:rPr>
        <w:t>Zgodnie z przepisami ustawy</w:t>
      </w:r>
      <w:r w:rsidR="00373958">
        <w:rPr>
          <w:rFonts w:eastAsia="Arial" w:cs="Times New Roman"/>
          <w:b/>
          <w:bCs/>
          <w:color w:val="000000"/>
          <w:sz w:val="20"/>
        </w:rPr>
        <w:t xml:space="preserve"> </w:t>
      </w:r>
      <w:r w:rsidR="00373958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373958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</w:t>
      </w:r>
      <w:r>
        <w:rPr>
          <w:rFonts w:eastAsia="Arial" w:cs="Times New Roman"/>
          <w:color w:val="000000"/>
          <w:sz w:val="18"/>
          <w:szCs w:val="18"/>
        </w:rPr>
        <w:t>dotyczącej źródeł ciepła i źródeł spalania paliw</w:t>
      </w:r>
      <w:r w:rsidR="00373958">
        <w:rPr>
          <w:rFonts w:eastAsia="Arial" w:cs="Times New Roman"/>
          <w:color w:val="000000"/>
          <w:sz w:val="18"/>
          <w:szCs w:val="18"/>
        </w:rPr>
        <w:t>.</w:t>
      </w:r>
    </w:p>
    <w:p w:rsidR="00373958" w:rsidRDefault="00373958" w:rsidP="00373958">
      <w:pPr>
        <w:widowControl/>
        <w:tabs>
          <w:tab w:val="left" w:pos="142"/>
        </w:tabs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952EB4" w:rsidRDefault="00A74B3A" w:rsidP="00952EB4">
      <w:pPr>
        <w:pStyle w:val="Akapitzlist"/>
        <w:widowControl/>
        <w:numPr>
          <w:ilvl w:val="0"/>
          <w:numId w:val="1"/>
        </w:numPr>
        <w:spacing w:after="160" w:line="20" w:lineRule="atLeast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Gospodarstwo domowe wnioskodawcy znajduje się w:</w:t>
      </w:r>
    </w:p>
    <w:p w:rsidR="00A74B3A" w:rsidRPr="00A74B3A" w:rsidRDefault="00A74B3A" w:rsidP="00A74B3A">
      <w:pPr>
        <w:pStyle w:val="Akapitzlist"/>
        <w:widowControl/>
        <w:numPr>
          <w:ilvl w:val="0"/>
          <w:numId w:val="20"/>
        </w:numPr>
        <w:spacing w:after="160" w:line="20" w:lineRule="atLeast"/>
        <w:ind w:left="567"/>
        <w:jc w:val="both"/>
        <w:rPr>
          <w:rFonts w:eastAsia="Arial" w:cs="Times New Roman"/>
          <w:bCs/>
          <w:color w:val="000000"/>
          <w:sz w:val="22"/>
          <w:szCs w:val="22"/>
        </w:rPr>
      </w:pPr>
      <w:r w:rsidRPr="00A74B3A">
        <w:rPr>
          <w:rFonts w:eastAsia="Arial" w:cs="Times New Roman"/>
          <w:bCs/>
          <w:color w:val="000000"/>
          <w:sz w:val="22"/>
          <w:szCs w:val="22"/>
        </w:rPr>
        <w:t>budynku jednorodzinnym z zainstalowanymi w nim głównym źródłem ogrzewania,</w:t>
      </w:r>
    </w:p>
    <w:p w:rsidR="00A74B3A" w:rsidRDefault="00A74B3A" w:rsidP="00A74B3A">
      <w:pPr>
        <w:pStyle w:val="Akapitzlist"/>
        <w:widowControl/>
        <w:numPr>
          <w:ilvl w:val="0"/>
          <w:numId w:val="20"/>
        </w:numPr>
        <w:spacing w:after="160" w:line="20" w:lineRule="atLeast"/>
        <w:ind w:left="567"/>
        <w:jc w:val="both"/>
        <w:rPr>
          <w:rFonts w:eastAsia="Arial" w:cs="Times New Roman"/>
          <w:bCs/>
          <w:color w:val="000000"/>
          <w:sz w:val="22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budynku wielorodzinnym z zainstalowanym w nim głównym źródłem ogrzewania,</w:t>
      </w:r>
    </w:p>
    <w:p w:rsidR="00A74B3A" w:rsidRPr="00A74B3A" w:rsidRDefault="00A74B3A" w:rsidP="00A74B3A">
      <w:pPr>
        <w:pStyle w:val="Akapitzlist"/>
        <w:widowControl/>
        <w:numPr>
          <w:ilvl w:val="0"/>
          <w:numId w:val="20"/>
        </w:numPr>
        <w:spacing w:after="160" w:line="20" w:lineRule="atLeast"/>
        <w:ind w:left="567"/>
        <w:jc w:val="both"/>
        <w:rPr>
          <w:rFonts w:eastAsia="Arial" w:cs="Times New Roman"/>
          <w:bCs/>
          <w:color w:val="000000"/>
          <w:sz w:val="22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budynku lub lokalu, w którym ogrzewanie realizowane jest przez lokalną sieć ciepłowniczą, obsługiwaną z kotła na paliwo stałe zainstalowanego w innym budynku</w:t>
      </w:r>
      <w:r w:rsidRPr="00A74B3A">
        <w:rPr>
          <w:rFonts w:eastAsia="Arial" w:cs="Times New Roman"/>
          <w:bCs/>
          <w:color w:val="000000"/>
          <w:sz w:val="22"/>
          <w:szCs w:val="22"/>
          <w:vertAlign w:val="superscript"/>
        </w:rPr>
        <w:t>11)</w:t>
      </w:r>
    </w:p>
    <w:p w:rsidR="00A74B3A" w:rsidRPr="00A74B3A" w:rsidRDefault="00A74B3A" w:rsidP="00A74B3A">
      <w:pPr>
        <w:widowControl/>
        <w:spacing w:after="160" w:line="20" w:lineRule="atLeast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A74B3A">
        <w:rPr>
          <w:rFonts w:eastAsia="Arial" w:cs="Times New Roman"/>
          <w:bCs/>
          <w:color w:val="000000"/>
          <w:sz w:val="18"/>
          <w:szCs w:val="18"/>
          <w:vertAlign w:val="superscript"/>
        </w:rPr>
        <w:t>11)</w:t>
      </w:r>
      <w:r w:rsidRPr="00A74B3A">
        <w:rPr>
          <w:rFonts w:eastAsia="Arial" w:cs="Times New Roman"/>
          <w:bCs/>
          <w:color w:val="000000"/>
          <w:sz w:val="18"/>
          <w:szCs w:val="18"/>
        </w:rPr>
        <w:t xml:space="preserve"> Przez lokalną sieć ciepłowniczą należy rozumieć sieć dostarczającą ciepło do budynków z lokalnych źródeł ciepła (zasilanych węglem kamiennym, brykietem lub peletem zawierającymi co najmniej 85% węgla kamiennego): kotłowni lub węzła cieplnego, z których nośnik ciepła jest dostarczany bezpośrednio do instalacji ogrzewania i ciepłej wody w budynku lub ciepłowni osiedlowej lub grupowego wymiennika ciepła wraz z siecią ciepłowniczą o mocy nominalnej do 11,6 MW, dostarczającego ciepło do budynków – w rozumieniu art. 2 pkt 6 i 7 ustawy z dnia 21 listopada 2008 r. o wspieraniu termomodernizacji i remontów oraz o centralnej ewidencji emisyjności budynków. Przez lokalną sieć ciepłowniczą nie należy rozumieć miejskiej sieci ciepłowniczej.</w:t>
      </w:r>
    </w:p>
    <w:p w:rsidR="00A74B3A" w:rsidRDefault="00A74B3A" w:rsidP="00B7529A">
      <w:pPr>
        <w:widowControl/>
        <w:spacing w:after="160" w:line="20" w:lineRule="atLeast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</w:p>
    <w:p w:rsidR="00A74B3A" w:rsidRDefault="00A74B3A" w:rsidP="00B7529A">
      <w:pPr>
        <w:widowControl/>
        <w:spacing w:after="160" w:line="20" w:lineRule="atLeast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</w:p>
    <w:p w:rsidR="00A74B3A" w:rsidRDefault="00A74B3A" w:rsidP="00B7529A">
      <w:pPr>
        <w:widowControl/>
        <w:spacing w:after="160" w:line="20" w:lineRule="atLeast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</w:p>
    <w:p w:rsidR="00A74B3A" w:rsidRDefault="00A74B3A" w:rsidP="00B7529A">
      <w:pPr>
        <w:widowControl/>
        <w:spacing w:after="160" w:line="20" w:lineRule="atLeast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</w:p>
    <w:p w:rsidR="00373958" w:rsidRDefault="00373958" w:rsidP="00B7529A">
      <w:pPr>
        <w:widowControl/>
        <w:spacing w:after="160" w:line="20" w:lineRule="atLeast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:rsidR="00373958" w:rsidRDefault="00373958" w:rsidP="00B7529A">
      <w:pPr>
        <w:widowControl/>
        <w:spacing w:after="4" w:line="20" w:lineRule="atLeast"/>
        <w:ind w:right="12"/>
        <w:jc w:val="center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373958" w:rsidRDefault="00373958" w:rsidP="00222198">
      <w:pPr>
        <w:widowControl/>
        <w:spacing w:before="120" w:after="15" w:line="20" w:lineRule="atLeast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lastRenderedPageBreak/>
        <w:t xml:space="preserve">Oświadczam, że: </w:t>
      </w:r>
    </w:p>
    <w:p w:rsidR="00373958" w:rsidRDefault="00155345" w:rsidP="00222198">
      <w:pPr>
        <w:widowControl/>
        <w:spacing w:after="124" w:line="20" w:lineRule="atLeast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-</w:t>
      </w:r>
      <w:r w:rsidR="00373958">
        <w:rPr>
          <w:rFonts w:eastAsia="Arial" w:cs="Times New Roman"/>
          <w:color w:val="000000"/>
          <w:sz w:val="22"/>
          <w:szCs w:val="22"/>
        </w:rPr>
        <w:t xml:space="preserve"> osoby wymienione w części I w pkt 2 wniosku są członkami mojego gospodarstwa domowego, </w:t>
      </w:r>
    </w:p>
    <w:p w:rsidR="00373958" w:rsidRDefault="00155345" w:rsidP="00222198">
      <w:pPr>
        <w:widowControl/>
        <w:spacing w:after="124" w:line="20" w:lineRule="atLeast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-</w:t>
      </w:r>
      <w:r w:rsidR="00373958">
        <w:rPr>
          <w:rFonts w:eastAsia="Arial" w:cs="Times New Roman"/>
          <w:color w:val="000000"/>
          <w:sz w:val="22"/>
          <w:szCs w:val="22"/>
        </w:rPr>
        <w:t xml:space="preserve"> wszystkie podane we w</w:t>
      </w:r>
      <w:r w:rsidR="00CB63C5">
        <w:rPr>
          <w:rFonts w:eastAsia="Arial" w:cs="Times New Roman"/>
          <w:color w:val="000000"/>
          <w:sz w:val="22"/>
          <w:szCs w:val="22"/>
        </w:rPr>
        <w:t>niosku dane są zgodne z prawdą,</w:t>
      </w:r>
    </w:p>
    <w:p w:rsidR="00CB63C5" w:rsidRDefault="00CB63C5" w:rsidP="00222198">
      <w:pPr>
        <w:widowControl/>
        <w:spacing w:after="124" w:line="20" w:lineRule="atLeast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- gospodarstwo domowe </w:t>
      </w:r>
      <w:r w:rsidRPr="004B2C1C">
        <w:rPr>
          <w:rFonts w:eastAsia="Arial" w:cs="Times New Roman"/>
          <w:b/>
          <w:color w:val="000000"/>
          <w:sz w:val="22"/>
          <w:szCs w:val="22"/>
        </w:rPr>
        <w:t xml:space="preserve">nie </w:t>
      </w:r>
      <w:r w:rsidR="00A74B3A">
        <w:rPr>
          <w:rFonts w:eastAsia="Arial" w:cs="Times New Roman"/>
          <w:b/>
          <w:color w:val="000000"/>
          <w:sz w:val="22"/>
          <w:szCs w:val="22"/>
        </w:rPr>
        <w:t>korzystało i nie korzysta</w:t>
      </w:r>
      <w:r>
        <w:rPr>
          <w:rFonts w:eastAsia="Arial" w:cs="Times New Roman"/>
          <w:color w:val="000000"/>
          <w:sz w:val="22"/>
          <w:szCs w:val="22"/>
        </w:rPr>
        <w:t xml:space="preserve"> z paliwa stałego zakupionego po cenie i od przedsiębiorcy, o którym mowa w art. 2 ust. 1 ustawy z dnia 23 czerwca 2022 r. o szczególnych rozwiązaniach służących ochronie odbiorców niektórych paliw stałych, w związku z sytuacją na rynku tych paliw (Dz. U. poz. 1477</w:t>
      </w:r>
      <w:r w:rsidR="00A74B3A">
        <w:rPr>
          <w:rFonts w:eastAsia="Arial" w:cs="Times New Roman"/>
          <w:color w:val="000000"/>
          <w:sz w:val="22"/>
          <w:szCs w:val="22"/>
        </w:rPr>
        <w:t xml:space="preserve"> i 1692</w:t>
      </w:r>
      <w:r>
        <w:rPr>
          <w:rFonts w:eastAsia="Arial" w:cs="Times New Roman"/>
          <w:color w:val="000000"/>
          <w:sz w:val="22"/>
          <w:szCs w:val="22"/>
        </w:rPr>
        <w:t>)</w:t>
      </w:r>
      <w:r w:rsidR="00A74B3A" w:rsidRPr="00A74B3A">
        <w:rPr>
          <w:rFonts w:eastAsia="Arial" w:cs="Times New Roman"/>
          <w:color w:val="000000"/>
          <w:sz w:val="22"/>
          <w:szCs w:val="22"/>
          <w:vertAlign w:val="superscript"/>
        </w:rPr>
        <w:t>12)</w:t>
      </w:r>
      <w:r>
        <w:rPr>
          <w:rFonts w:eastAsia="Arial" w:cs="Times New Roman"/>
          <w:color w:val="000000"/>
          <w:sz w:val="22"/>
          <w:szCs w:val="22"/>
        </w:rPr>
        <w:t>.</w:t>
      </w:r>
    </w:p>
    <w:p w:rsidR="00A74B3A" w:rsidRPr="00CE417E" w:rsidRDefault="00A74B3A" w:rsidP="00373958">
      <w:pPr>
        <w:widowControl/>
        <w:tabs>
          <w:tab w:val="left" w:pos="142"/>
        </w:tabs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18"/>
          <w:szCs w:val="18"/>
        </w:rPr>
      </w:pPr>
      <w:r w:rsidRPr="00CE417E">
        <w:rPr>
          <w:rFonts w:eastAsia="Arial" w:cs="Times New Roman"/>
          <w:color w:val="000000"/>
          <w:sz w:val="18"/>
          <w:szCs w:val="18"/>
          <w:vertAlign w:val="superscript"/>
        </w:rPr>
        <w:t>12)</w:t>
      </w:r>
      <w:r w:rsidR="00107764">
        <w:rPr>
          <w:rFonts w:eastAsia="Arial" w:cs="Times New Roman"/>
          <w:color w:val="000000"/>
          <w:sz w:val="18"/>
          <w:szCs w:val="18"/>
        </w:rPr>
        <w:t xml:space="preserve"> przez przedsiębiorcę</w:t>
      </w:r>
      <w:r w:rsidRPr="00CE417E">
        <w:rPr>
          <w:rFonts w:eastAsia="Arial" w:cs="Times New Roman"/>
          <w:color w:val="000000"/>
          <w:sz w:val="18"/>
          <w:szCs w:val="18"/>
        </w:rPr>
        <w:t xml:space="preserve"> rozumie się przedsiębior</w:t>
      </w:r>
      <w:r w:rsidR="00107764">
        <w:rPr>
          <w:rFonts w:eastAsia="Arial" w:cs="Times New Roman"/>
          <w:color w:val="000000"/>
          <w:sz w:val="18"/>
          <w:szCs w:val="18"/>
        </w:rPr>
        <w:t>c</w:t>
      </w:r>
      <w:r w:rsidRPr="00CE417E">
        <w:rPr>
          <w:rFonts w:eastAsia="Arial" w:cs="Times New Roman"/>
          <w:color w:val="000000"/>
          <w:sz w:val="18"/>
          <w:szCs w:val="18"/>
        </w:rPr>
        <w:t>ę wy</w:t>
      </w:r>
      <w:r w:rsidR="00CE417E" w:rsidRPr="00CE417E">
        <w:rPr>
          <w:rFonts w:eastAsia="Arial" w:cs="Times New Roman"/>
          <w:color w:val="000000"/>
          <w:sz w:val="18"/>
          <w:szCs w:val="18"/>
        </w:rPr>
        <w:t>konującego działalność gospodarczą w zakresie wprowadzania do obrotu paliw, wpisanego do Centralnego Rejestru Podmiotów Akcyzowych w rozumieniu art. 2 ust. 1 pkt 5a ustawy z dnia 6 grudnia 2008 r. o podatku akcyzowym (Dz. U. z 2022 r. poz. 143, 1137 i 1488), który sprzedawał paliwa stałe dla gospodarstw domowych prowadzonych na terytorium Rzeczypospolitej Polskiej, po cenie nie wyższej niż 996,60 zł brutto za tonę, w celu wykorzystania na potrzeby własne tych gospodarstw domowych.</w:t>
      </w:r>
    </w:p>
    <w:p w:rsidR="00A74B3A" w:rsidRDefault="00A74B3A" w:rsidP="00373958">
      <w:pPr>
        <w:widowControl/>
        <w:tabs>
          <w:tab w:val="left" w:pos="142"/>
        </w:tabs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A74B3A" w:rsidRDefault="00A74B3A" w:rsidP="00373958">
      <w:pPr>
        <w:widowControl/>
        <w:tabs>
          <w:tab w:val="left" w:pos="142"/>
        </w:tabs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373958" w:rsidRDefault="00373958" w:rsidP="00373958">
      <w:pPr>
        <w:widowControl/>
        <w:tabs>
          <w:tab w:val="left" w:pos="142"/>
        </w:tabs>
        <w:spacing w:after="80" w:line="266" w:lineRule="auto"/>
        <w:ind w:left="426" w:right="-426" w:hanging="426"/>
        <w:jc w:val="both"/>
        <w:rPr>
          <w:rFonts w:eastAsia="Arial" w:cs="Times New Roman"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:rsidR="00373958" w:rsidRDefault="00373958" w:rsidP="00373958">
      <w:pPr>
        <w:widowControl/>
        <w:tabs>
          <w:tab w:val="center" w:pos="5606"/>
          <w:tab w:val="center" w:pos="10632"/>
        </w:tabs>
        <w:spacing w:after="8" w:line="266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373958" w:rsidRDefault="00373958" w:rsidP="00373958">
      <w:pPr>
        <w:widowControl/>
        <w:tabs>
          <w:tab w:val="left" w:pos="142"/>
        </w:tabs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:rsidR="00B7529A" w:rsidRDefault="00B7529A" w:rsidP="009619B4">
      <w:pPr>
        <w:widowControl/>
        <w:spacing w:line="343" w:lineRule="auto"/>
        <w:ind w:firstLine="425"/>
        <w:jc w:val="both"/>
        <w:rPr>
          <w:rFonts w:eastAsia="Arial" w:cs="Times New Roman"/>
          <w:b/>
          <w:i/>
          <w:color w:val="000000"/>
          <w:sz w:val="22"/>
          <w:szCs w:val="22"/>
        </w:rPr>
      </w:pPr>
    </w:p>
    <w:p w:rsidR="00373958" w:rsidRDefault="00373958" w:rsidP="009619B4">
      <w:pPr>
        <w:widowControl/>
        <w:spacing w:line="343" w:lineRule="auto"/>
        <w:ind w:firstLine="425"/>
        <w:jc w:val="both"/>
        <w:rPr>
          <w:rFonts w:eastAsia="Arial" w:cs="Times New Roman"/>
          <w:b/>
          <w:i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:rsidR="00CE417E" w:rsidRDefault="00CE417E" w:rsidP="009619B4">
      <w:pPr>
        <w:widowControl/>
        <w:spacing w:line="343" w:lineRule="auto"/>
        <w:ind w:firstLine="425"/>
        <w:jc w:val="both"/>
        <w:rPr>
          <w:rFonts w:eastAsia="Arial" w:cs="Times New Roman"/>
          <w:color w:val="000000"/>
          <w:sz w:val="22"/>
          <w:szCs w:val="22"/>
        </w:rPr>
      </w:pPr>
    </w:p>
    <w:p w:rsidR="00373958" w:rsidRDefault="00373958" w:rsidP="00373958">
      <w:pPr>
        <w:widowControl/>
        <w:tabs>
          <w:tab w:val="left" w:pos="142"/>
        </w:tabs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373958" w:rsidRDefault="00CE417E" w:rsidP="00373958">
      <w:pPr>
        <w:widowControl/>
        <w:tabs>
          <w:tab w:val="left" w:pos="142"/>
        </w:tabs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2"/>
          <w:szCs w:val="22"/>
        </w:rPr>
        <w:t>………………..</w:t>
      </w:r>
      <w:r>
        <w:rPr>
          <w:rFonts w:eastAsia="Arial" w:cs="Times New Roman"/>
          <w:color w:val="000000"/>
          <w:sz w:val="22"/>
          <w:szCs w:val="22"/>
        </w:rPr>
        <w:tab/>
        <w:t xml:space="preserve">          ……………………..</w:t>
      </w:r>
      <w:r w:rsidR="00373958">
        <w:rPr>
          <w:rFonts w:eastAsia="Arial" w:cs="Times New Roman"/>
          <w:color w:val="000000"/>
          <w:sz w:val="22"/>
          <w:szCs w:val="22"/>
        </w:rPr>
        <w:tab/>
      </w:r>
      <w:r w:rsidR="00373958">
        <w:rPr>
          <w:rFonts w:eastAsia="Arial" w:cs="Times New Roman"/>
          <w:color w:val="000000"/>
          <w:sz w:val="22"/>
          <w:szCs w:val="22"/>
        </w:rPr>
        <w:tab/>
      </w:r>
      <w:r w:rsidR="00155345">
        <w:rPr>
          <w:rFonts w:eastAsia="Arial" w:cs="Times New Roman"/>
          <w:color w:val="000000"/>
          <w:sz w:val="22"/>
          <w:szCs w:val="22"/>
        </w:rPr>
        <w:t xml:space="preserve">    </w:t>
      </w:r>
      <w:r w:rsidR="00155345">
        <w:rPr>
          <w:rFonts w:eastAsia="Arial" w:cs="Times New Roman"/>
          <w:color w:val="000000"/>
          <w:sz w:val="22"/>
          <w:szCs w:val="22"/>
        </w:rPr>
        <w:tab/>
      </w:r>
      <w:r w:rsidR="00373958" w:rsidRPr="009619B4">
        <w:rPr>
          <w:rFonts w:eastAsia="Arial" w:cs="Times New Roman"/>
          <w:color w:val="000000"/>
          <w:sz w:val="22"/>
          <w:szCs w:val="22"/>
        </w:rPr>
        <w:t>…………………………</w:t>
      </w:r>
    </w:p>
    <w:p w:rsidR="00B7529A" w:rsidRDefault="009619B4" w:rsidP="00221B9B">
      <w:pPr>
        <w:widowControl/>
        <w:tabs>
          <w:tab w:val="left" w:pos="142"/>
        </w:tabs>
        <w:spacing w:line="264" w:lineRule="auto"/>
        <w:ind w:left="425" w:right="-425" w:hanging="425"/>
        <w:jc w:val="both"/>
      </w:pPr>
      <w:r>
        <w:rPr>
          <w:rFonts w:eastAsia="Arial" w:cs="Times New Roman"/>
          <w:color w:val="000000"/>
          <w:sz w:val="20"/>
        </w:rPr>
        <w:t xml:space="preserve">   </w:t>
      </w:r>
      <w:r w:rsidR="00373958">
        <w:rPr>
          <w:rFonts w:eastAsia="Arial" w:cs="Times New Roman"/>
          <w:color w:val="000000"/>
          <w:sz w:val="20"/>
        </w:rPr>
        <w:t>(miejs</w:t>
      </w:r>
      <w:r w:rsidR="00155345">
        <w:rPr>
          <w:rFonts w:eastAsia="Arial" w:cs="Times New Roman"/>
          <w:color w:val="000000"/>
          <w:sz w:val="20"/>
        </w:rPr>
        <w:t>cowość)</w:t>
      </w:r>
      <w:r w:rsidR="00155345">
        <w:rPr>
          <w:rFonts w:eastAsia="Arial" w:cs="Times New Roman"/>
          <w:color w:val="000000"/>
          <w:sz w:val="20"/>
        </w:rPr>
        <w:tab/>
      </w:r>
      <w:r w:rsidR="00155345">
        <w:rPr>
          <w:rFonts w:eastAsia="Arial" w:cs="Times New Roman"/>
          <w:color w:val="000000"/>
          <w:sz w:val="20"/>
        </w:rPr>
        <w:tab/>
        <w:t xml:space="preserve"> </w:t>
      </w:r>
      <w:r>
        <w:rPr>
          <w:rFonts w:eastAsia="Arial" w:cs="Times New Roman"/>
          <w:color w:val="000000"/>
          <w:sz w:val="20"/>
        </w:rPr>
        <w:t xml:space="preserve"> </w:t>
      </w:r>
      <w:r w:rsidR="00CE417E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="00373958">
        <w:rPr>
          <w:rFonts w:eastAsia="Arial" w:cs="Times New Roman"/>
          <w:color w:val="000000"/>
          <w:sz w:val="20"/>
        </w:rPr>
        <w:t>(data: dd / mm / rrrr)</w:t>
      </w:r>
      <w:r w:rsidR="00373958">
        <w:rPr>
          <w:rFonts w:eastAsia="Arial" w:cs="Times New Roman"/>
          <w:color w:val="000000"/>
          <w:sz w:val="20"/>
        </w:rPr>
        <w:tab/>
      </w:r>
      <w:r w:rsidR="00373958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="00155345">
        <w:rPr>
          <w:rFonts w:eastAsia="Arial" w:cs="Times New Roman"/>
          <w:color w:val="000000"/>
          <w:sz w:val="20"/>
        </w:rPr>
        <w:tab/>
        <w:t xml:space="preserve">  </w:t>
      </w:r>
      <w:r>
        <w:rPr>
          <w:rFonts w:eastAsia="Arial" w:cs="Times New Roman"/>
          <w:color w:val="000000"/>
          <w:sz w:val="20"/>
        </w:rPr>
        <w:t xml:space="preserve">  </w:t>
      </w:r>
      <w:r w:rsidR="00373958">
        <w:rPr>
          <w:rFonts w:eastAsia="Arial" w:cs="Times New Roman"/>
          <w:color w:val="000000"/>
          <w:sz w:val="20"/>
        </w:rPr>
        <w:t>(podpis wnioskodawcy)</w:t>
      </w:r>
    </w:p>
    <w:sectPr w:rsidR="00B7529A" w:rsidSect="00952EB4">
      <w:headerReference w:type="default" r:id="rId7"/>
      <w:pgSz w:w="11906" w:h="16838"/>
      <w:pgMar w:top="56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E53" w:rsidRDefault="008E1E53" w:rsidP="00B7529A">
      <w:pPr>
        <w:spacing w:line="240" w:lineRule="auto"/>
      </w:pPr>
      <w:r>
        <w:separator/>
      </w:r>
    </w:p>
  </w:endnote>
  <w:endnote w:type="continuationSeparator" w:id="0">
    <w:p w:rsidR="008E1E53" w:rsidRDefault="008E1E53" w:rsidP="00B752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E53" w:rsidRDefault="008E1E53" w:rsidP="00B7529A">
      <w:pPr>
        <w:spacing w:line="240" w:lineRule="auto"/>
      </w:pPr>
      <w:r>
        <w:separator/>
      </w:r>
    </w:p>
  </w:footnote>
  <w:footnote w:type="continuationSeparator" w:id="0">
    <w:p w:rsidR="008E1E53" w:rsidRDefault="008E1E53" w:rsidP="00B752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63603"/>
      <w:docPartObj>
        <w:docPartGallery w:val="Page Numbers (Top of Page)"/>
        <w:docPartUnique/>
      </w:docPartObj>
    </w:sdtPr>
    <w:sdtEndPr/>
    <w:sdtContent>
      <w:p w:rsidR="00A74B3A" w:rsidRDefault="00B86FF5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0F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4B3A" w:rsidRDefault="00A74B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22" w:hanging="360"/>
      </w:pPr>
      <w:rPr>
        <w:rFonts w:eastAsia="Arial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58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978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698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418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4138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858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578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298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/>
        <w:vertAlign w:val="baseline"/>
      </w:rPr>
    </w:lvl>
  </w:abstractNum>
  <w:abstractNum w:abstractNumId="2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6888819E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0000000B"/>
    <w:name w:val="WWNum2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2D99052F"/>
    <w:multiLevelType w:val="hybridMultilevel"/>
    <w:tmpl w:val="50F8D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276E6"/>
    <w:multiLevelType w:val="hybridMultilevel"/>
    <w:tmpl w:val="55A40BEE"/>
    <w:lvl w:ilvl="0" w:tplc="620E4E8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B7333"/>
    <w:multiLevelType w:val="hybridMultilevel"/>
    <w:tmpl w:val="5CA6E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668FB"/>
    <w:multiLevelType w:val="hybridMultilevel"/>
    <w:tmpl w:val="5CA6D738"/>
    <w:lvl w:ilvl="0" w:tplc="3E2C923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D65F9"/>
    <w:multiLevelType w:val="hybridMultilevel"/>
    <w:tmpl w:val="E3806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85546"/>
    <w:multiLevelType w:val="hybridMultilevel"/>
    <w:tmpl w:val="474CA66E"/>
    <w:lvl w:ilvl="0" w:tplc="620E4E84">
      <w:start w:val="1"/>
      <w:numFmt w:val="bullet"/>
      <w:lvlText w:val=""/>
      <w:lvlJc w:val="left"/>
      <w:pPr>
        <w:ind w:left="185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4F930FF3"/>
    <w:multiLevelType w:val="hybridMultilevel"/>
    <w:tmpl w:val="700849BE"/>
    <w:lvl w:ilvl="0" w:tplc="620E4E8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92DE1"/>
    <w:multiLevelType w:val="hybridMultilevel"/>
    <w:tmpl w:val="802233DE"/>
    <w:lvl w:ilvl="0" w:tplc="620E4E84">
      <w:start w:val="1"/>
      <w:numFmt w:val="bullet"/>
      <w:lvlText w:val=""/>
      <w:lvlJc w:val="left"/>
      <w:pPr>
        <w:ind w:left="185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8E43EEF"/>
    <w:multiLevelType w:val="hybridMultilevel"/>
    <w:tmpl w:val="42C02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B4381"/>
    <w:multiLevelType w:val="hybridMultilevel"/>
    <w:tmpl w:val="D3AACFDA"/>
    <w:lvl w:ilvl="0" w:tplc="620E4E8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18"/>
  </w:num>
  <w:num w:numId="10">
    <w:abstractNumId w:val="16"/>
  </w:num>
  <w:num w:numId="11">
    <w:abstractNumId w:val="11"/>
  </w:num>
  <w:num w:numId="12">
    <w:abstractNumId w:val="9"/>
  </w:num>
  <w:num w:numId="13">
    <w:abstractNumId w:val="15"/>
  </w:num>
  <w:num w:numId="14">
    <w:abstractNumId w:val="17"/>
  </w:num>
  <w:num w:numId="15">
    <w:abstractNumId w:val="7"/>
  </w:num>
  <w:num w:numId="16">
    <w:abstractNumId w:val="14"/>
  </w:num>
  <w:num w:numId="17">
    <w:abstractNumId w:val="10"/>
  </w:num>
  <w:num w:numId="18">
    <w:abstractNumId w:val="12"/>
  </w:num>
  <w:num w:numId="19">
    <w:abstractNumId w:val="1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958"/>
    <w:rsid w:val="000C7647"/>
    <w:rsid w:val="000D0E91"/>
    <w:rsid w:val="000E5EC0"/>
    <w:rsid w:val="00107764"/>
    <w:rsid w:val="00155345"/>
    <w:rsid w:val="00160F41"/>
    <w:rsid w:val="001B4EBB"/>
    <w:rsid w:val="00221B9B"/>
    <w:rsid w:val="00222198"/>
    <w:rsid w:val="00342AA6"/>
    <w:rsid w:val="00346798"/>
    <w:rsid w:val="00357F87"/>
    <w:rsid w:val="00373958"/>
    <w:rsid w:val="004B2C1C"/>
    <w:rsid w:val="006C67CB"/>
    <w:rsid w:val="007528FB"/>
    <w:rsid w:val="007A2B26"/>
    <w:rsid w:val="008E1E53"/>
    <w:rsid w:val="00952EB4"/>
    <w:rsid w:val="009619B4"/>
    <w:rsid w:val="00A74B3A"/>
    <w:rsid w:val="00B7529A"/>
    <w:rsid w:val="00B86FF5"/>
    <w:rsid w:val="00BD62D5"/>
    <w:rsid w:val="00CB1FFA"/>
    <w:rsid w:val="00CB63C5"/>
    <w:rsid w:val="00CD5AA3"/>
    <w:rsid w:val="00CE417E"/>
    <w:rsid w:val="00D2041C"/>
    <w:rsid w:val="00D93D09"/>
    <w:rsid w:val="00E92B1B"/>
    <w:rsid w:val="00E9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A60C3"/>
  <w15:docId w15:val="{5563E7D0-9DEE-448F-BDA8-0B0E0E80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3958"/>
    <w:pPr>
      <w:widowControl w:val="0"/>
      <w:suppressAutoHyphens/>
      <w:spacing w:after="0" w:line="360" w:lineRule="auto"/>
    </w:pPr>
    <w:rPr>
      <w:rFonts w:eastAsia="SimSun" w:cs="Arial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3958"/>
    <w:pPr>
      <w:ind w:left="720"/>
      <w:contextualSpacing/>
    </w:pPr>
  </w:style>
  <w:style w:type="paragraph" w:customStyle="1" w:styleId="Akapitzlist1">
    <w:name w:val="Akapit z listą1"/>
    <w:basedOn w:val="Normalny"/>
    <w:rsid w:val="00373958"/>
    <w:pPr>
      <w:ind w:left="720"/>
    </w:pPr>
  </w:style>
  <w:style w:type="character" w:customStyle="1" w:styleId="Ppogrubienie">
    <w:name w:val="_P_ – pogrubienie"/>
    <w:basedOn w:val="Domylnaczcionkaakapitu"/>
    <w:rsid w:val="009619B4"/>
    <w:rPr>
      <w:b/>
    </w:rPr>
  </w:style>
  <w:style w:type="paragraph" w:styleId="Nagwek">
    <w:name w:val="header"/>
    <w:basedOn w:val="Normalny"/>
    <w:link w:val="NagwekZnak"/>
    <w:uiPriority w:val="99"/>
    <w:unhideWhenUsed/>
    <w:rsid w:val="00B7529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29A"/>
    <w:rPr>
      <w:rFonts w:eastAsia="SimSun" w:cs="Arial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B7529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7529A"/>
    <w:rPr>
      <w:rFonts w:eastAsia="SimSun" w:cs="Arial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2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29A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0C76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1368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mops35</dc:creator>
  <cp:lastModifiedBy>Żertka-Bednarek Anna</cp:lastModifiedBy>
  <cp:revision>2</cp:revision>
  <cp:lastPrinted>2022-08-17T07:46:00Z</cp:lastPrinted>
  <dcterms:created xsi:type="dcterms:W3CDTF">2022-08-17T12:57:00Z</dcterms:created>
  <dcterms:modified xsi:type="dcterms:W3CDTF">2022-08-17T12:57:00Z</dcterms:modified>
</cp:coreProperties>
</file>